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4B75" w14:textId="77777777" w:rsidR="004D62D2" w:rsidRDefault="00523976">
      <w:pPr>
        <w:pStyle w:val="1"/>
        <w:spacing w:before="72"/>
        <w:ind w:left="1970" w:right="2085" w:firstLine="0"/>
        <w:jc w:val="center"/>
      </w:pPr>
      <w:bookmarkStart w:id="0" w:name="Публичная_оферта"/>
      <w:bookmarkEnd w:id="0"/>
      <w:r>
        <w:t>Публичная</w:t>
      </w:r>
      <w:r>
        <w:rPr>
          <w:spacing w:val="-10"/>
        </w:rPr>
        <w:t xml:space="preserve"> </w:t>
      </w:r>
      <w:r>
        <w:t>оферта</w:t>
      </w:r>
    </w:p>
    <w:p w14:paraId="587D9F9E" w14:textId="77777777" w:rsidR="004D62D2" w:rsidRDefault="00523976">
      <w:pPr>
        <w:ind w:left="1970" w:right="2088"/>
        <w:jc w:val="center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доступу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мониторинга</w:t>
      </w:r>
    </w:p>
    <w:p w14:paraId="6661619D" w14:textId="77777777" w:rsidR="004D62D2" w:rsidRDefault="004D62D2">
      <w:pPr>
        <w:pStyle w:val="a3"/>
        <w:spacing w:before="10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966"/>
        <w:gridCol w:w="5038"/>
      </w:tblGrid>
      <w:tr w:rsidR="004D62D2" w14:paraId="695C160D" w14:textId="77777777">
        <w:trPr>
          <w:trHeight w:val="265"/>
        </w:trPr>
        <w:tc>
          <w:tcPr>
            <w:tcW w:w="4966" w:type="dxa"/>
          </w:tcPr>
          <w:p w14:paraId="40EAAF7C" w14:textId="77777777" w:rsidR="004D62D2" w:rsidRDefault="00523976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Москва</w:t>
            </w:r>
          </w:p>
        </w:tc>
        <w:tc>
          <w:tcPr>
            <w:tcW w:w="5038" w:type="dxa"/>
          </w:tcPr>
          <w:p w14:paraId="065AEDA9" w14:textId="77777777" w:rsidR="004D62D2" w:rsidRDefault="00523976">
            <w:pPr>
              <w:pStyle w:val="TableParagraph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01.06.2021.</w:t>
            </w:r>
          </w:p>
        </w:tc>
      </w:tr>
    </w:tbl>
    <w:p w14:paraId="0CC6F0A1" w14:textId="77777777" w:rsidR="004D62D2" w:rsidRDefault="00523976">
      <w:pPr>
        <w:pStyle w:val="1"/>
        <w:spacing w:before="74"/>
        <w:ind w:left="256" w:firstLine="0"/>
      </w:pPr>
      <w:bookmarkStart w:id="1" w:name="Редакция_вступает_в_силу_с_09:00_по_моск"/>
      <w:bookmarkEnd w:id="1"/>
      <w:r>
        <w:t>Редакция</w:t>
      </w:r>
      <w:r>
        <w:rPr>
          <w:spacing w:val="-8"/>
        </w:rPr>
        <w:t xml:space="preserve"> </w:t>
      </w:r>
      <w:r>
        <w:t>вступает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09:00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московскому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01.06.2021</w:t>
      </w:r>
      <w:r>
        <w:rPr>
          <w:spacing w:val="-6"/>
        </w:rPr>
        <w:t xml:space="preserve"> </w:t>
      </w:r>
      <w:r>
        <w:t>года.</w:t>
      </w:r>
    </w:p>
    <w:p w14:paraId="470A0649" w14:textId="77777777" w:rsidR="004D62D2" w:rsidRDefault="00523976">
      <w:pPr>
        <w:ind w:left="256" w:right="689"/>
        <w:rPr>
          <w:sz w:val="24"/>
        </w:rPr>
      </w:pPr>
      <w:r>
        <w:rPr>
          <w:b/>
          <w:sz w:val="24"/>
        </w:rPr>
        <w:t>Текст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настоящего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договора-оферты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тексту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Договор,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Оферта)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расположен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сети Интернет на web-сайте Оператора по адресу: </w:t>
      </w:r>
      <w:hyperlink r:id="rId7">
        <w:r>
          <w:rPr>
            <w:color w:val="0000FF"/>
            <w:sz w:val="24"/>
            <w:u w:val="single" w:color="0000FF"/>
          </w:rPr>
          <w:t>https://tkglonass.ru/images/offer/IP-</w:t>
        </w:r>
      </w:hyperlink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Dostup-k-sisteme.pdf</w:t>
        </w:r>
      </w:hyperlink>
    </w:p>
    <w:p w14:paraId="66A00864" w14:textId="77777777" w:rsidR="004D62D2" w:rsidRDefault="004D62D2">
      <w:pPr>
        <w:pStyle w:val="a3"/>
        <w:ind w:left="0"/>
        <w:jc w:val="left"/>
        <w:rPr>
          <w:sz w:val="16"/>
        </w:rPr>
      </w:pPr>
    </w:p>
    <w:p w14:paraId="246ED76C" w14:textId="77777777" w:rsidR="004D62D2" w:rsidRDefault="00523976">
      <w:pPr>
        <w:pStyle w:val="a3"/>
        <w:spacing w:before="90"/>
        <w:ind w:right="362"/>
      </w:pPr>
      <w:r>
        <w:rPr>
          <w:b/>
        </w:rPr>
        <w:t>ИП Коротков Сергей Анатольевич</w:t>
      </w:r>
      <w:r>
        <w:t>, ОГРНИП 304621503400057, именуемый в дальнейшем</w:t>
      </w:r>
      <w:r>
        <w:rPr>
          <w:spacing w:val="1"/>
        </w:rPr>
        <w:t xml:space="preserve"> </w:t>
      </w:r>
      <w:r>
        <w:t>“</w:t>
      </w:r>
      <w:r>
        <w:rPr>
          <w:b/>
        </w:rPr>
        <w:t>Оператор</w:t>
      </w:r>
      <w:r>
        <w:t>”,</w:t>
      </w:r>
      <w:r>
        <w:rPr>
          <w:spacing w:val="-12"/>
        </w:rPr>
        <w:t xml:space="preserve"> </w:t>
      </w:r>
      <w:r>
        <w:t>настоящей</w:t>
      </w:r>
      <w:r>
        <w:rPr>
          <w:spacing w:val="-10"/>
        </w:rPr>
        <w:t xml:space="preserve"> </w:t>
      </w:r>
      <w:r>
        <w:t>публичной</w:t>
      </w:r>
      <w:r>
        <w:rPr>
          <w:spacing w:val="-11"/>
        </w:rPr>
        <w:t xml:space="preserve"> </w:t>
      </w:r>
      <w:r>
        <w:t>офертой</w:t>
      </w:r>
      <w:r>
        <w:rPr>
          <w:spacing w:val="-9"/>
        </w:rPr>
        <w:t xml:space="preserve"> </w:t>
      </w:r>
      <w:r>
        <w:t>выражает</w:t>
      </w:r>
      <w:r>
        <w:rPr>
          <w:spacing w:val="-6"/>
        </w:rPr>
        <w:t xml:space="preserve"> </w:t>
      </w:r>
      <w:r>
        <w:t>намерение</w:t>
      </w:r>
      <w:r>
        <w:rPr>
          <w:spacing w:val="-13"/>
        </w:rPr>
        <w:t xml:space="preserve"> </w:t>
      </w:r>
      <w:r>
        <w:t>заключить</w:t>
      </w:r>
      <w:r>
        <w:rPr>
          <w:spacing w:val="-10"/>
        </w:rPr>
        <w:t xml:space="preserve"> </w:t>
      </w:r>
      <w:r>
        <w:t>договор</w:t>
      </w:r>
      <w:r>
        <w:rPr>
          <w:spacing w:val="-7"/>
        </w:rPr>
        <w:t xml:space="preserve"> </w:t>
      </w:r>
      <w:r>
        <w:t>оказания</w:t>
      </w:r>
      <w:r>
        <w:rPr>
          <w:spacing w:val="-57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Абонентами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настоящей</w:t>
      </w:r>
      <w:r>
        <w:rPr>
          <w:spacing w:val="-4"/>
        </w:rPr>
        <w:t xml:space="preserve"> </w:t>
      </w:r>
      <w:r>
        <w:t>оферты</w:t>
      </w:r>
      <w:r>
        <w:rPr>
          <w:spacing w:val="-7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Договор,</w:t>
      </w:r>
      <w:r>
        <w:rPr>
          <w:spacing w:val="-7"/>
        </w:rPr>
        <w:t xml:space="preserve"> </w:t>
      </w:r>
      <w:r>
        <w:t>Оферта,</w:t>
      </w:r>
      <w:r>
        <w:rPr>
          <w:spacing w:val="-6"/>
        </w:rPr>
        <w:t xml:space="preserve"> </w:t>
      </w:r>
      <w:r>
        <w:t>Договор-оферта)</w:t>
      </w:r>
      <w:r>
        <w:rPr>
          <w:spacing w:val="-5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п.</w:t>
      </w:r>
      <w:r>
        <w:rPr>
          <w:spacing w:val="-12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437</w:t>
      </w:r>
      <w:r>
        <w:rPr>
          <w:spacing w:val="-12"/>
        </w:rPr>
        <w:t xml:space="preserve"> </w:t>
      </w:r>
      <w:r>
        <w:t>Гражданского</w:t>
      </w:r>
      <w:r>
        <w:rPr>
          <w:spacing w:val="-11"/>
        </w:rPr>
        <w:t xml:space="preserve"> </w:t>
      </w:r>
      <w:r>
        <w:t>кодекса</w:t>
      </w:r>
      <w:r>
        <w:rPr>
          <w:spacing w:val="-1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ГК</w:t>
      </w:r>
      <w:r>
        <w:rPr>
          <w:spacing w:val="-9"/>
        </w:rPr>
        <w:t xml:space="preserve"> </w:t>
      </w:r>
      <w:r>
        <w:t>РФ).</w:t>
      </w:r>
      <w:r>
        <w:rPr>
          <w:spacing w:val="-57"/>
        </w:rPr>
        <w:t xml:space="preserve"> </w:t>
      </w:r>
      <w:r>
        <w:t>Изложенный ниже текст Оферты адресован любому физическому или юридическому лицу, а</w:t>
      </w:r>
      <w:r>
        <w:rPr>
          <w:spacing w:val="1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индивидуальному</w:t>
      </w:r>
      <w:r>
        <w:rPr>
          <w:spacing w:val="-9"/>
        </w:rPr>
        <w:t xml:space="preserve"> </w:t>
      </w:r>
      <w:r>
        <w:t>предпринимателю,</w:t>
      </w:r>
      <w:r>
        <w:rPr>
          <w:spacing w:val="-11"/>
        </w:rPr>
        <w:t xml:space="preserve"> </w:t>
      </w:r>
      <w:r>
        <w:t>именуемому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дальнейшем</w:t>
      </w:r>
      <w:r>
        <w:rPr>
          <w:spacing w:val="-13"/>
        </w:rPr>
        <w:t xml:space="preserve"> </w:t>
      </w:r>
      <w:r>
        <w:t>«</w:t>
      </w:r>
      <w:r>
        <w:rPr>
          <w:b/>
        </w:rPr>
        <w:t>Абонент</w:t>
      </w:r>
      <w:r>
        <w:t>»,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официальным</w:t>
      </w:r>
      <w:r>
        <w:rPr>
          <w:spacing w:val="-7"/>
        </w:rPr>
        <w:t xml:space="preserve"> </w:t>
      </w:r>
      <w:r>
        <w:t>публичным</w:t>
      </w:r>
      <w:r>
        <w:rPr>
          <w:spacing w:val="-6"/>
        </w:rPr>
        <w:t xml:space="preserve"> </w:t>
      </w:r>
      <w:r>
        <w:t>предложением</w:t>
      </w:r>
      <w:r>
        <w:rPr>
          <w:spacing w:val="-1"/>
        </w:rPr>
        <w:t xml:space="preserve"> </w:t>
      </w:r>
      <w:r>
        <w:rPr>
          <w:b/>
        </w:rPr>
        <w:t>Оператора</w:t>
      </w:r>
      <w:r>
        <w:t>.</w:t>
      </w:r>
    </w:p>
    <w:p w14:paraId="4B4AFDB6" w14:textId="77777777" w:rsidR="004D62D2" w:rsidRDefault="004D62D2">
      <w:pPr>
        <w:pStyle w:val="a3"/>
        <w:spacing w:before="11"/>
        <w:ind w:left="0"/>
        <w:jc w:val="left"/>
        <w:rPr>
          <w:sz w:val="31"/>
        </w:rPr>
      </w:pPr>
    </w:p>
    <w:p w14:paraId="16F400CB" w14:textId="77777777" w:rsidR="004D62D2" w:rsidRDefault="00523976">
      <w:pPr>
        <w:pStyle w:val="1"/>
        <w:ind w:left="1959" w:right="2088" w:firstLine="0"/>
        <w:jc w:val="center"/>
      </w:pPr>
      <w:bookmarkStart w:id="2" w:name="Термины_и_определения,_используемые_в_до"/>
      <w:bookmarkEnd w:id="2"/>
      <w:r>
        <w:t>Термины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определения,</w:t>
      </w:r>
      <w:r>
        <w:rPr>
          <w:spacing w:val="-11"/>
        </w:rPr>
        <w:t xml:space="preserve"> </w:t>
      </w:r>
      <w:r>
        <w:t>используемые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договоре.</w:t>
      </w:r>
    </w:p>
    <w:p w14:paraId="29CF1EC6" w14:textId="77777777" w:rsidR="004D62D2" w:rsidRDefault="004D62D2">
      <w:pPr>
        <w:pStyle w:val="a3"/>
        <w:spacing w:before="10"/>
        <w:ind w:left="0"/>
        <w:jc w:val="left"/>
        <w:rPr>
          <w:b/>
          <w:sz w:val="21"/>
        </w:rPr>
      </w:pPr>
    </w:p>
    <w:p w14:paraId="09DC6029" w14:textId="77777777" w:rsidR="004D62D2" w:rsidRDefault="00523976">
      <w:pPr>
        <w:ind w:left="256" w:right="368"/>
        <w:jc w:val="both"/>
        <w:rPr>
          <w:sz w:val="24"/>
        </w:rPr>
      </w:pPr>
      <w:r>
        <w:rPr>
          <w:b/>
          <w:sz w:val="24"/>
        </w:rPr>
        <w:t xml:space="preserve">Оферта </w:t>
      </w:r>
      <w:r>
        <w:rPr>
          <w:sz w:val="24"/>
        </w:rPr>
        <w:t>– настоящий документ «</w:t>
      </w:r>
      <w:r>
        <w:rPr>
          <w:b/>
          <w:sz w:val="24"/>
        </w:rPr>
        <w:t>Договор – оферта оказания услуг</w:t>
      </w:r>
      <w:r>
        <w:rPr>
          <w:sz w:val="24"/>
        </w:rPr>
        <w:t>» – соглашение двух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обязанностей.</w:t>
      </w:r>
    </w:p>
    <w:p w14:paraId="6661AA48" w14:textId="77777777" w:rsidR="004D62D2" w:rsidRDefault="00523976">
      <w:pPr>
        <w:pStyle w:val="a3"/>
        <w:ind w:right="358"/>
      </w:pPr>
      <w:r>
        <w:rPr>
          <w:b/>
        </w:rPr>
        <w:t xml:space="preserve">Опубликование </w:t>
      </w:r>
      <w:r>
        <w:t>– размещение документа в свободном доступе в сети Интернет на сайте</w:t>
      </w:r>
      <w:r>
        <w:rPr>
          <w:spacing w:val="1"/>
        </w:rPr>
        <w:t xml:space="preserve"> </w:t>
      </w:r>
      <w:r>
        <w:t>Оператора.</w:t>
      </w:r>
    </w:p>
    <w:p w14:paraId="4BCE7E7F" w14:textId="77777777" w:rsidR="004D62D2" w:rsidRDefault="00523976">
      <w:pPr>
        <w:pStyle w:val="a3"/>
        <w:ind w:right="365"/>
      </w:pPr>
      <w:r>
        <w:rPr>
          <w:b/>
        </w:rPr>
        <w:t xml:space="preserve">Акцепт оферты </w:t>
      </w:r>
      <w:r>
        <w:t>– совершение Абонентом определенных настоящим Договором действий,</w:t>
      </w:r>
      <w:r>
        <w:rPr>
          <w:spacing w:val="1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безоговорочным</w:t>
      </w:r>
      <w:r>
        <w:rPr>
          <w:spacing w:val="-6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Абонентом</w:t>
      </w:r>
      <w:r>
        <w:rPr>
          <w:spacing w:val="-7"/>
        </w:rPr>
        <w:t xml:space="preserve"> </w:t>
      </w:r>
      <w:r>
        <w:t>всех условий</w:t>
      </w:r>
      <w:r>
        <w:rPr>
          <w:spacing w:val="-58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вступление</w:t>
      </w:r>
      <w:r>
        <w:rPr>
          <w:spacing w:val="-4"/>
        </w:rPr>
        <w:t xml:space="preserve"> </w:t>
      </w:r>
      <w:r>
        <w:t>Абонента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договорные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Оператором.</w:t>
      </w:r>
    </w:p>
    <w:p w14:paraId="4BD7AF05" w14:textId="77777777" w:rsidR="004D62D2" w:rsidRDefault="00523976">
      <w:pPr>
        <w:pStyle w:val="a3"/>
        <w:ind w:right="364"/>
      </w:pPr>
      <w:r>
        <w:rPr>
          <w:b/>
        </w:rPr>
        <w:t xml:space="preserve">Сайт Оператора </w:t>
      </w:r>
      <w:r>
        <w:t>— информационный ресурс (сайт), расположенный в сети Интернет по</w:t>
      </w:r>
      <w:r>
        <w:rPr>
          <w:spacing w:val="1"/>
        </w:rPr>
        <w:t xml:space="preserve"> </w:t>
      </w:r>
      <w:r>
        <w:t>адресу</w:t>
      </w:r>
      <w:r>
        <w:rPr>
          <w:spacing w:val="-6"/>
        </w:rPr>
        <w:t xml:space="preserve"> </w:t>
      </w:r>
      <w:hyperlink r:id="rId9">
        <w:r>
          <w:rPr>
            <w:color w:val="0000FF"/>
            <w:u w:val="single" w:color="0000FF"/>
          </w:rPr>
          <w:t>https://tkglonass.ru/</w:t>
        </w:r>
      </w:hyperlink>
      <w:r>
        <w:t>.</w:t>
      </w:r>
    </w:p>
    <w:p w14:paraId="2C622756" w14:textId="77777777" w:rsidR="004D62D2" w:rsidRDefault="00523976">
      <w:pPr>
        <w:pStyle w:val="a3"/>
        <w:spacing w:before="1"/>
      </w:pPr>
      <w:r>
        <w:rPr>
          <w:b/>
        </w:rPr>
        <w:t>Услуги</w:t>
      </w:r>
      <w:r>
        <w:rPr>
          <w:b/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согласованных</w:t>
      </w:r>
      <w:r>
        <w:rPr>
          <w:spacing w:val="-6"/>
        </w:rPr>
        <w:t xml:space="preserve"> </w:t>
      </w:r>
      <w:r>
        <w:t>Сторонами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услуг.</w:t>
      </w:r>
    </w:p>
    <w:p w14:paraId="4C8BE3E3" w14:textId="77777777" w:rsidR="004D62D2" w:rsidRDefault="00523976">
      <w:pPr>
        <w:pStyle w:val="a3"/>
        <w:ind w:right="360"/>
      </w:pPr>
      <w:r>
        <w:rPr>
          <w:b/>
        </w:rPr>
        <w:t xml:space="preserve">Система спутникового мониторинга Оператора (Система мониторинга, или Система) </w:t>
      </w:r>
      <w:r>
        <w:t>–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построенная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спутниковой навигации, специального оборудования, технологий, сотовой и/или радиосвязи,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57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облачных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функционала,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сторонним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 условий</w:t>
      </w:r>
      <w:r>
        <w:rPr>
          <w:spacing w:val="1"/>
        </w:rPr>
        <w:t xml:space="preserve"> </w:t>
      </w:r>
      <w:r>
        <w:t>Оператора.</w:t>
      </w:r>
    </w:p>
    <w:p w14:paraId="2DB2468B" w14:textId="77777777" w:rsidR="004D62D2" w:rsidRDefault="00523976">
      <w:pPr>
        <w:pStyle w:val="a3"/>
      </w:pPr>
      <w:r>
        <w:rPr>
          <w:b/>
        </w:rPr>
        <w:t>ТС</w:t>
      </w:r>
      <w:r>
        <w:rPr>
          <w:b/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транспортное</w:t>
      </w:r>
      <w:r>
        <w:rPr>
          <w:spacing w:val="-7"/>
        </w:rPr>
        <w:t xml:space="preserve"> </w:t>
      </w:r>
      <w:r>
        <w:t>средство.</w:t>
      </w:r>
    </w:p>
    <w:p w14:paraId="2B491C7D" w14:textId="77777777" w:rsidR="004D62D2" w:rsidRDefault="00523976">
      <w:pPr>
        <w:spacing w:before="2"/>
        <w:ind w:left="256" w:right="361"/>
        <w:jc w:val="both"/>
        <w:rPr>
          <w:sz w:val="24"/>
        </w:rPr>
      </w:pPr>
      <w:r>
        <w:rPr>
          <w:b/>
          <w:sz w:val="24"/>
        </w:rPr>
        <w:t xml:space="preserve">Спутниковый контроллер (далее Контроллер) </w:t>
      </w:r>
      <w:r>
        <w:rPr>
          <w:sz w:val="24"/>
        </w:rPr>
        <w:t>– аппаратура (оборудование) спутниковой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навигации,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предназначенное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спутникового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мониторинга.</w:t>
      </w:r>
    </w:p>
    <w:p w14:paraId="2ED6A0A8" w14:textId="77777777" w:rsidR="004D62D2" w:rsidRDefault="00523976">
      <w:pPr>
        <w:pStyle w:val="a3"/>
      </w:pPr>
      <w:r>
        <w:rPr>
          <w:b/>
        </w:rPr>
        <w:t>ДУТ</w:t>
      </w:r>
      <w:r>
        <w:rPr>
          <w:b/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датчик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топлива.</w:t>
      </w:r>
    </w:p>
    <w:p w14:paraId="7ADE1E2D" w14:textId="77777777" w:rsidR="004D62D2" w:rsidRDefault="00523976">
      <w:pPr>
        <w:pStyle w:val="a3"/>
        <w:ind w:right="360"/>
      </w:pPr>
      <w:r>
        <w:rPr>
          <w:b/>
        </w:rPr>
        <w:t>Датчики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Дополнительные</w:t>
      </w:r>
      <w:r>
        <w:rPr>
          <w:b/>
          <w:spacing w:val="1"/>
        </w:rPr>
        <w:t xml:space="preserve"> </w:t>
      </w:r>
      <w:r>
        <w:rPr>
          <w:b/>
        </w:rPr>
        <w:t>устройства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датчики,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наименований,</w:t>
      </w:r>
      <w:r>
        <w:rPr>
          <w:spacing w:val="1"/>
        </w:rPr>
        <w:t xml:space="preserve"> </w:t>
      </w:r>
      <w:r>
        <w:t>марок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модификаций,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подключаемые или не подключаемые к Оборудованию, и/или необходимые для подключения</w:t>
      </w:r>
      <w:r>
        <w:rPr>
          <w:spacing w:val="-57"/>
        </w:rPr>
        <w:t xml:space="preserve"> </w:t>
      </w:r>
      <w:r>
        <w:t>Оборудования, и/или необходимые для ремонта Оборудования или ремонта и обслуживания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6"/>
        </w:rPr>
        <w:t xml:space="preserve"> </w:t>
      </w:r>
      <w:r>
        <w:t>средства.</w:t>
      </w:r>
    </w:p>
    <w:p w14:paraId="363899B0" w14:textId="77777777" w:rsidR="004D62D2" w:rsidRDefault="00523976">
      <w:pPr>
        <w:pStyle w:val="a3"/>
      </w:pPr>
      <w:r>
        <w:rPr>
          <w:b/>
        </w:rPr>
        <w:t>Оборудование</w:t>
      </w:r>
      <w:r>
        <w:rPr>
          <w:b/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Контроллер,</w:t>
      </w:r>
      <w:r>
        <w:rPr>
          <w:spacing w:val="-15"/>
        </w:rPr>
        <w:t xml:space="preserve"> </w:t>
      </w:r>
      <w:r>
        <w:t>ДУТ,</w:t>
      </w:r>
      <w:r>
        <w:rPr>
          <w:spacing w:val="-12"/>
        </w:rPr>
        <w:t xml:space="preserve"> </w:t>
      </w:r>
      <w:r>
        <w:t>Терморегистратор,</w:t>
      </w:r>
      <w:r>
        <w:rPr>
          <w:spacing w:val="-11"/>
        </w:rPr>
        <w:t xml:space="preserve"> </w:t>
      </w:r>
      <w:r>
        <w:t>Дополнительные</w:t>
      </w:r>
      <w:r>
        <w:rPr>
          <w:spacing w:val="-15"/>
        </w:rPr>
        <w:t xml:space="preserve"> </w:t>
      </w:r>
      <w:r>
        <w:t>устройства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Датчики</w:t>
      </w:r>
    </w:p>
    <w:p w14:paraId="346CB9CC" w14:textId="77777777" w:rsidR="004D62D2" w:rsidRDefault="004D62D2">
      <w:pPr>
        <w:sectPr w:rsidR="004D62D2">
          <w:footerReference w:type="default" r:id="rId10"/>
          <w:type w:val="continuous"/>
          <w:pgSz w:w="12240" w:h="15840"/>
          <w:pgMar w:top="1060" w:right="900" w:bottom="1020" w:left="1020" w:header="720" w:footer="834" w:gutter="0"/>
          <w:pgNumType w:start="1"/>
          <w:cols w:space="720"/>
        </w:sectPr>
      </w:pPr>
    </w:p>
    <w:p w14:paraId="4A209E2D" w14:textId="77777777" w:rsidR="004D62D2" w:rsidRDefault="00523976">
      <w:pPr>
        <w:pStyle w:val="a3"/>
        <w:spacing w:before="60"/>
      </w:pPr>
      <w:r>
        <w:lastRenderedPageBreak/>
        <w:t>в</w:t>
      </w:r>
      <w:r>
        <w:rPr>
          <w:spacing w:val="-4"/>
        </w:rPr>
        <w:t xml:space="preserve"> </w:t>
      </w:r>
      <w:r>
        <w:t>любом</w:t>
      </w:r>
      <w:r>
        <w:rPr>
          <w:spacing w:val="-2"/>
        </w:rPr>
        <w:t xml:space="preserve"> </w:t>
      </w:r>
      <w:r>
        <w:t>упоминании.</w:t>
      </w:r>
    </w:p>
    <w:p w14:paraId="606100BC" w14:textId="77777777" w:rsidR="004D62D2" w:rsidRDefault="00523976">
      <w:pPr>
        <w:pStyle w:val="a3"/>
      </w:pPr>
      <w:r>
        <w:rPr>
          <w:b/>
        </w:rPr>
        <w:t>ПК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t>персональный</w:t>
      </w:r>
      <w:r>
        <w:rPr>
          <w:spacing w:val="-6"/>
        </w:rPr>
        <w:t xml:space="preserve"> </w:t>
      </w:r>
      <w:r>
        <w:t>компьютер.</w:t>
      </w:r>
    </w:p>
    <w:p w14:paraId="046604B7" w14:textId="77777777" w:rsidR="004D62D2" w:rsidRDefault="00523976">
      <w:pPr>
        <w:pStyle w:val="a3"/>
        <w:spacing w:before="72"/>
        <w:ind w:right="368"/>
      </w:pPr>
      <w:r>
        <w:rPr>
          <w:b/>
        </w:rPr>
        <w:t xml:space="preserve">Десктопное ПО – </w:t>
      </w:r>
      <w:r>
        <w:t>часть Системы мониторинга, представляющая из себя бесплатное и/или</w:t>
      </w:r>
      <w:r>
        <w:rPr>
          <w:spacing w:val="1"/>
        </w:rPr>
        <w:t xml:space="preserve"> </w:t>
      </w:r>
      <w:r>
        <w:t>платное</w:t>
      </w:r>
      <w:r>
        <w:rPr>
          <w:spacing w:val="1"/>
        </w:rPr>
        <w:t xml:space="preserve"> </w:t>
      </w:r>
      <w:r>
        <w:t>клиентское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Инсталлируется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рабочую станцию</w:t>
      </w:r>
      <w:r>
        <w:rPr>
          <w:spacing w:val="-3"/>
        </w:rPr>
        <w:t xml:space="preserve"> </w:t>
      </w:r>
      <w:r>
        <w:t>(ПК)</w:t>
      </w:r>
      <w:r>
        <w:rPr>
          <w:spacing w:val="-5"/>
        </w:rPr>
        <w:t xml:space="preserve"> </w:t>
      </w:r>
      <w:r>
        <w:t>Абонента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запускается</w:t>
      </w:r>
      <w:r>
        <w:rPr>
          <w:spacing w:val="-5"/>
        </w:rPr>
        <w:t xml:space="preserve"> </w:t>
      </w:r>
      <w:r>
        <w:t>локально,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удаленно.</w:t>
      </w:r>
    </w:p>
    <w:p w14:paraId="58CFA0D8" w14:textId="77777777" w:rsidR="004D62D2" w:rsidRDefault="00523976">
      <w:pPr>
        <w:pStyle w:val="a3"/>
        <w:ind w:right="368"/>
      </w:pPr>
      <w:r>
        <w:rPr>
          <w:b/>
        </w:rPr>
        <w:t xml:space="preserve">WEB – клиент </w:t>
      </w:r>
      <w:r>
        <w:t>– часть Системы мониторинга, представляющая из себя бесплатное и/или</w:t>
      </w:r>
      <w:r>
        <w:rPr>
          <w:spacing w:val="1"/>
        </w:rPr>
        <w:t xml:space="preserve"> </w:t>
      </w:r>
      <w:r>
        <w:t>платное</w:t>
      </w:r>
      <w:r>
        <w:rPr>
          <w:spacing w:val="1"/>
        </w:rPr>
        <w:t xml:space="preserve"> </w:t>
      </w:r>
      <w:r>
        <w:t>клиентское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представляющее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браузер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использующее http/https протоколы, не требующее инсталляцию или загрузку программных</w:t>
      </w:r>
      <w:r>
        <w:rPr>
          <w:spacing w:val="1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станцию</w:t>
      </w:r>
      <w:r>
        <w:rPr>
          <w:spacing w:val="-2"/>
        </w:rPr>
        <w:t xml:space="preserve"> </w:t>
      </w:r>
      <w:r>
        <w:t>(ПК)</w:t>
      </w:r>
      <w:r>
        <w:rPr>
          <w:spacing w:val="-4"/>
        </w:rPr>
        <w:t xml:space="preserve"> </w:t>
      </w:r>
      <w:r>
        <w:t>Абонента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необходимое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Оборудования.</w:t>
      </w:r>
    </w:p>
    <w:p w14:paraId="305A596F" w14:textId="77777777" w:rsidR="004D62D2" w:rsidRDefault="00523976">
      <w:pPr>
        <w:pStyle w:val="a3"/>
        <w:ind w:right="362"/>
      </w:pPr>
      <w:r>
        <w:rPr>
          <w:b/>
        </w:rPr>
        <w:t xml:space="preserve">Мобильное приложение – </w:t>
      </w:r>
      <w:r>
        <w:t>часть Системы мониторинга, представляющая из себя бесплатное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платное</w:t>
      </w:r>
      <w:r>
        <w:rPr>
          <w:spacing w:val="1"/>
        </w:rPr>
        <w:t xml:space="preserve"> </w:t>
      </w:r>
      <w:r>
        <w:t>клиентское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предназначенное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смартфонах,</w:t>
      </w:r>
      <w:r>
        <w:rPr>
          <w:spacing w:val="1"/>
        </w:rPr>
        <w:t xml:space="preserve"> </w:t>
      </w:r>
      <w:r>
        <w:t>планшетах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Оборудования.</w:t>
      </w:r>
    </w:p>
    <w:p w14:paraId="1525BE6F" w14:textId="77777777" w:rsidR="004D62D2" w:rsidRDefault="00523976">
      <w:pPr>
        <w:ind w:left="256"/>
        <w:jc w:val="both"/>
        <w:rPr>
          <w:sz w:val="24"/>
        </w:rPr>
      </w:pPr>
      <w:r>
        <w:rPr>
          <w:b/>
          <w:spacing w:val="-1"/>
          <w:sz w:val="24"/>
        </w:rPr>
        <w:t>ПО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Системы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мониторинга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(далее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мониторинга,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Десктопное</w:t>
      </w:r>
      <w:r>
        <w:rPr>
          <w:spacing w:val="-13"/>
          <w:sz w:val="24"/>
        </w:rPr>
        <w:t xml:space="preserve"> </w:t>
      </w:r>
      <w:r>
        <w:rPr>
          <w:sz w:val="24"/>
        </w:rPr>
        <w:t>ПО,</w:t>
      </w:r>
      <w:r>
        <w:rPr>
          <w:spacing w:val="-12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WEB</w:t>
      </w:r>
    </w:p>
    <w:p w14:paraId="64076A42" w14:textId="77777777" w:rsidR="004D62D2" w:rsidRDefault="00523976">
      <w:pPr>
        <w:pStyle w:val="a3"/>
        <w:ind w:right="362"/>
      </w:pPr>
      <w:r>
        <w:t>–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Мобильное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упоминании,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автоматическое,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частично-автоматическое,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обработка информации для осуществления контроля и наблюдения за состоянием объектов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rPr>
          <w:b/>
        </w:rPr>
        <w:t>Оборудование</w:t>
      </w:r>
      <w:r>
        <w:t>,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контролируемых событий (с их анализом или без такового), с предоставлением отчетности</w:t>
      </w:r>
      <w:r>
        <w:rPr>
          <w:spacing w:val="1"/>
        </w:rPr>
        <w:t xml:space="preserve"> </w:t>
      </w:r>
      <w:r>
        <w:t>(или без</w:t>
      </w:r>
      <w:r>
        <w:rPr>
          <w:spacing w:val="-5"/>
        </w:rPr>
        <w:t xml:space="preserve"> </w:t>
      </w:r>
      <w:r>
        <w:t>таковой), автоматическими</w:t>
      </w:r>
      <w:r>
        <w:rPr>
          <w:spacing w:val="-1"/>
        </w:rPr>
        <w:t xml:space="preserve"> </w:t>
      </w:r>
      <w:r>
        <w:t>оповещениями о</w:t>
      </w:r>
      <w:r>
        <w:rPr>
          <w:spacing w:val="-5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таковых).</w:t>
      </w:r>
    </w:p>
    <w:p w14:paraId="0B846030" w14:textId="77777777" w:rsidR="004D62D2" w:rsidRDefault="00523976">
      <w:pPr>
        <w:pStyle w:val="a3"/>
        <w:ind w:right="355"/>
      </w:pPr>
      <w:r>
        <w:rPr>
          <w:b/>
        </w:rPr>
        <w:t xml:space="preserve">Доступ к Системе мониторинга (Доступ) </w:t>
      </w:r>
      <w:r>
        <w:t>– комплекс действий Оператора, включающий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Абоненту</w:t>
      </w:r>
      <w:r>
        <w:rPr>
          <w:spacing w:val="1"/>
        </w:rPr>
        <w:t xml:space="preserve"> </w:t>
      </w:r>
      <w:r>
        <w:t>неисключительных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(временную</w:t>
      </w:r>
      <w:r>
        <w:rPr>
          <w:spacing w:val="1"/>
        </w:rPr>
        <w:t xml:space="preserve"> </w:t>
      </w:r>
      <w:r>
        <w:t>лицензию)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сервисов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мониторинга,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предоставление</w:t>
      </w:r>
      <w:r>
        <w:rPr>
          <w:spacing w:val="-13"/>
        </w:rPr>
        <w:t xml:space="preserve"> </w:t>
      </w:r>
      <w:r>
        <w:t>ресурсов</w:t>
      </w:r>
      <w:r>
        <w:rPr>
          <w:spacing w:val="-13"/>
        </w:rPr>
        <w:t xml:space="preserve"> </w:t>
      </w:r>
      <w:r>
        <w:t>(хостинг)</w:t>
      </w:r>
      <w:r>
        <w:rPr>
          <w:spacing w:val="-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приема,</w:t>
      </w:r>
      <w:r>
        <w:rPr>
          <w:spacing w:val="57"/>
        </w:rPr>
        <w:t xml:space="preserve"> </w:t>
      </w:r>
      <w:r>
        <w:t>обработки,</w:t>
      </w:r>
      <w:r>
        <w:rPr>
          <w:spacing w:val="57"/>
        </w:rPr>
        <w:t xml:space="preserve"> </w:t>
      </w:r>
      <w:r>
        <w:t>передачи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хранения</w:t>
      </w:r>
      <w:r>
        <w:rPr>
          <w:spacing w:val="57"/>
        </w:rPr>
        <w:t xml:space="preserve"> </w:t>
      </w:r>
      <w:r>
        <w:t>данных</w:t>
      </w:r>
      <w:r>
        <w:rPr>
          <w:spacing w:val="57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объектов</w:t>
      </w:r>
      <w:r>
        <w:rPr>
          <w:spacing w:val="57"/>
        </w:rPr>
        <w:t xml:space="preserve"> </w:t>
      </w:r>
      <w:r>
        <w:t>мониторинга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серверных</w:t>
      </w:r>
      <w:r>
        <w:rPr>
          <w:spacing w:val="-58"/>
        </w:rPr>
        <w:t xml:space="preserve"> </w:t>
      </w:r>
      <w:r>
        <w:t>мощностях</w:t>
      </w:r>
      <w:r>
        <w:rPr>
          <w:spacing w:val="-1"/>
        </w:rPr>
        <w:t xml:space="preserve"> </w:t>
      </w:r>
      <w:r>
        <w:t>Оператора,</w:t>
      </w:r>
      <w:r>
        <w:rPr>
          <w:spacing w:val="2"/>
        </w:rPr>
        <w:t xml:space="preserve"> </w:t>
      </w:r>
      <w:r>
        <w:t>имеющих постоянный</w:t>
      </w:r>
      <w:r>
        <w:rPr>
          <w:spacing w:val="-7"/>
        </w:rPr>
        <w:t xml:space="preserve"> </w:t>
      </w:r>
      <w:r>
        <w:t>доступ 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14:paraId="706ACEBA" w14:textId="77777777" w:rsidR="004D62D2" w:rsidRDefault="00523976">
      <w:pPr>
        <w:pStyle w:val="a3"/>
        <w:ind w:right="113"/>
      </w:pPr>
      <w:r>
        <w:rPr>
          <w:b/>
        </w:rPr>
        <w:t>Объект</w:t>
      </w:r>
      <w:r>
        <w:rPr>
          <w:b/>
          <w:spacing w:val="1"/>
        </w:rPr>
        <w:t xml:space="preserve"> </w:t>
      </w:r>
      <w:r>
        <w:rPr>
          <w:b/>
        </w:rPr>
        <w:t>мониторинга</w:t>
      </w:r>
      <w:r>
        <w:rPr>
          <w:b/>
          <w:spacing w:val="1"/>
        </w:rPr>
        <w:t xml:space="preserve"> </w:t>
      </w:r>
      <w:r>
        <w:rPr>
          <w:b/>
        </w:rPr>
        <w:t>(Объект)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подвижный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неподвижный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Систему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 обработки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хранения.</w:t>
      </w:r>
    </w:p>
    <w:p w14:paraId="4C89A5BD" w14:textId="77777777" w:rsidR="004D62D2" w:rsidRDefault="00523976">
      <w:pPr>
        <w:pStyle w:val="a3"/>
        <w:ind w:right="362"/>
      </w:pPr>
      <w:r>
        <w:rPr>
          <w:b/>
          <w:spacing w:val="-1"/>
        </w:rPr>
        <w:t>Сертификат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на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Доступ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к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Системе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мониторинга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(далее</w:t>
      </w:r>
      <w:r>
        <w:rPr>
          <w:b/>
          <w:spacing w:val="-14"/>
        </w:rPr>
        <w:t xml:space="preserve"> </w:t>
      </w:r>
      <w:r>
        <w:rPr>
          <w:b/>
        </w:rPr>
        <w:t>Сертификат)</w:t>
      </w:r>
      <w:r>
        <w:rPr>
          <w:b/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любая</w:t>
      </w:r>
      <w:r>
        <w:rPr>
          <w:spacing w:val="-10"/>
        </w:rPr>
        <w:t xml:space="preserve"> </w:t>
      </w:r>
      <w:r>
        <w:t>установленная</w:t>
      </w:r>
      <w:r>
        <w:rPr>
          <w:spacing w:val="-58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и/или в виде кода, и/или в виде логина и пароля и т.д., дающая право его</w:t>
      </w:r>
      <w:r>
        <w:rPr>
          <w:spacing w:val="1"/>
        </w:rPr>
        <w:t xml:space="preserve"> </w:t>
      </w:r>
      <w:r>
        <w:t>владельцу пользоваться Доступом к Системе мониторинга сроком, указанным в Сертификате,</w:t>
      </w:r>
      <w:r>
        <w:rPr>
          <w:spacing w:val="-57"/>
        </w:rPr>
        <w:t xml:space="preserve"> </w:t>
      </w:r>
      <w:r>
        <w:t>или указанным при предоставлении кода и/или логина и пароля, на условиях, указанных в</w:t>
      </w:r>
      <w:r>
        <w:rPr>
          <w:spacing w:val="1"/>
        </w:rPr>
        <w:t xml:space="preserve"> </w:t>
      </w:r>
      <w:r>
        <w:t>Сертификате,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-57"/>
        </w:rPr>
        <w:t xml:space="preserve"> </w:t>
      </w:r>
      <w:r>
        <w:t>Договоре при его заключении. Сертификат распространяется Оператором и/или партнерами</w:t>
      </w:r>
      <w:r>
        <w:rPr>
          <w:spacing w:val="1"/>
        </w:rPr>
        <w:t xml:space="preserve"> </w:t>
      </w:r>
      <w:r>
        <w:t>Оператора,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Оператора.</w:t>
      </w:r>
    </w:p>
    <w:p w14:paraId="57A81A5A" w14:textId="77777777" w:rsidR="004D62D2" w:rsidRDefault="00523976">
      <w:pPr>
        <w:pStyle w:val="a3"/>
        <w:ind w:right="361"/>
      </w:pPr>
      <w:r>
        <w:rPr>
          <w:b/>
        </w:rPr>
        <w:t xml:space="preserve">Ретрансляция </w:t>
      </w:r>
      <w:r>
        <w:t>– ретрансляция данных от Оборудования Абонента, зарегистрированного и</w:t>
      </w:r>
      <w:r>
        <w:rPr>
          <w:spacing w:val="1"/>
        </w:rPr>
        <w:t xml:space="preserve"> </w:t>
      </w:r>
      <w:r>
        <w:t>работающего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Оператора, в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мониторинга.</w:t>
      </w:r>
    </w:p>
    <w:p w14:paraId="6707CE9A" w14:textId="77777777" w:rsidR="004D62D2" w:rsidRDefault="00523976">
      <w:pPr>
        <w:pStyle w:val="a3"/>
        <w:ind w:right="360"/>
      </w:pPr>
      <w:r>
        <w:rPr>
          <w:b/>
        </w:rPr>
        <w:t xml:space="preserve">Личный кабинет Абонента </w:t>
      </w:r>
      <w:r>
        <w:t>– информационное пространство, представляющее собой web-</w:t>
      </w:r>
      <w:r>
        <w:rPr>
          <w:spacing w:val="1"/>
        </w:rPr>
        <w:t xml:space="preserve"> </w:t>
      </w:r>
      <w:r>
        <w:t>сервис,</w:t>
      </w:r>
      <w:r>
        <w:rPr>
          <w:spacing w:val="-7"/>
        </w:rPr>
        <w:t xml:space="preserve"> </w:t>
      </w:r>
      <w:r>
        <w:t>предназначенный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обмена</w:t>
      </w:r>
      <w:r>
        <w:rPr>
          <w:spacing w:val="-5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Абонентом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Оператором,</w:t>
      </w:r>
      <w:r>
        <w:rPr>
          <w:spacing w:val="-1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сервиса)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Абонента,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логина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пароля.</w:t>
      </w:r>
      <w:r>
        <w:rPr>
          <w:spacing w:val="-3"/>
        </w:rPr>
        <w:t xml:space="preserve"> </w:t>
      </w:r>
      <w:r>
        <w:t>Логин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пароль</w:t>
      </w:r>
      <w:r>
        <w:rPr>
          <w:spacing w:val="-3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Абонента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используемые</w:t>
      </w:r>
      <w:r>
        <w:rPr>
          <w:spacing w:val="-7"/>
        </w:rPr>
        <w:t xml:space="preserve"> </w:t>
      </w:r>
      <w:r>
        <w:t>многократно для входа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 кабинет</w:t>
      </w:r>
      <w:r>
        <w:rPr>
          <w:spacing w:val="5"/>
        </w:rPr>
        <w:t xml:space="preserve"> </w:t>
      </w:r>
      <w:r>
        <w:t>Абонента.</w:t>
      </w:r>
    </w:p>
    <w:p w14:paraId="318DD6F8" w14:textId="77777777" w:rsidR="004D62D2" w:rsidRDefault="00523976">
      <w:pPr>
        <w:pStyle w:val="a3"/>
        <w:spacing w:before="1"/>
      </w:pPr>
      <w:r>
        <w:rPr>
          <w:b/>
        </w:rPr>
        <w:t>Стороны</w:t>
      </w:r>
      <w:r>
        <w:rPr>
          <w:b/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Оператор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Абонент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любом</w:t>
      </w:r>
      <w:r>
        <w:rPr>
          <w:spacing w:val="-7"/>
        </w:rPr>
        <w:t xml:space="preserve"> </w:t>
      </w:r>
      <w:r>
        <w:t>совместном</w:t>
      </w:r>
      <w:r>
        <w:rPr>
          <w:spacing w:val="-6"/>
        </w:rPr>
        <w:t xml:space="preserve"> </w:t>
      </w:r>
      <w:r>
        <w:t>упоминании.</w:t>
      </w:r>
    </w:p>
    <w:p w14:paraId="297CA696" w14:textId="77777777" w:rsidR="004D62D2" w:rsidRDefault="004D62D2">
      <w:pPr>
        <w:pStyle w:val="a3"/>
        <w:ind w:left="0"/>
        <w:jc w:val="left"/>
      </w:pPr>
    </w:p>
    <w:p w14:paraId="2E0F8EB4" w14:textId="77777777" w:rsidR="004D62D2" w:rsidRDefault="00523976">
      <w:pPr>
        <w:pStyle w:val="1"/>
        <w:numPr>
          <w:ilvl w:val="0"/>
          <w:numId w:val="8"/>
        </w:numPr>
        <w:tabs>
          <w:tab w:val="left" w:pos="4236"/>
        </w:tabs>
        <w:jc w:val="left"/>
      </w:pPr>
      <w:bookmarkStart w:id="3" w:name="1._Предмет_договора."/>
      <w:bookmarkEnd w:id="3"/>
      <w:r>
        <w:t>Предмет</w:t>
      </w:r>
      <w:r>
        <w:rPr>
          <w:spacing w:val="-8"/>
        </w:rPr>
        <w:t xml:space="preserve"> </w:t>
      </w:r>
      <w:r>
        <w:t>договора.</w:t>
      </w:r>
    </w:p>
    <w:p w14:paraId="25E24A70" w14:textId="77777777" w:rsidR="004D62D2" w:rsidRDefault="004D62D2">
      <w:pPr>
        <w:pStyle w:val="a3"/>
        <w:spacing w:before="10"/>
        <w:ind w:left="0"/>
        <w:jc w:val="left"/>
        <w:rPr>
          <w:b/>
          <w:sz w:val="21"/>
        </w:rPr>
      </w:pPr>
    </w:p>
    <w:p w14:paraId="754E6341" w14:textId="77777777" w:rsidR="004D62D2" w:rsidRDefault="00523976">
      <w:pPr>
        <w:pStyle w:val="a4"/>
        <w:numPr>
          <w:ilvl w:val="1"/>
          <w:numId w:val="7"/>
        </w:numPr>
        <w:tabs>
          <w:tab w:val="left" w:pos="672"/>
        </w:tabs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100%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предоплаты</w:t>
      </w:r>
      <w:r>
        <w:rPr>
          <w:spacing w:val="-8"/>
          <w:sz w:val="24"/>
        </w:rPr>
        <w:t xml:space="preserve"> </w:t>
      </w:r>
      <w:r>
        <w:rPr>
          <w:sz w:val="24"/>
        </w:rPr>
        <w:t>Абонентом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</w:p>
    <w:p w14:paraId="5B42BA22" w14:textId="77777777" w:rsidR="004D62D2" w:rsidRDefault="004D62D2">
      <w:pPr>
        <w:jc w:val="both"/>
        <w:rPr>
          <w:sz w:val="24"/>
        </w:rPr>
        <w:sectPr w:rsidR="004D62D2">
          <w:pgSz w:w="12240" w:h="15840"/>
          <w:pgMar w:top="1000" w:right="900" w:bottom="1100" w:left="1020" w:header="0" w:footer="834" w:gutter="0"/>
          <w:cols w:space="720"/>
        </w:sectPr>
      </w:pPr>
    </w:p>
    <w:p w14:paraId="29EB9E91" w14:textId="77777777" w:rsidR="004D62D2" w:rsidRDefault="00523976">
      <w:pPr>
        <w:pStyle w:val="a3"/>
        <w:spacing w:before="60"/>
        <w:ind w:right="362"/>
      </w:pPr>
      <w:r>
        <w:lastRenderedPageBreak/>
        <w:t>совершения иного действия, являющегося Акцептом, предоставить ему Услуги по платному</w:t>
      </w:r>
      <w:r>
        <w:rPr>
          <w:spacing w:val="1"/>
        </w:rPr>
        <w:t xml:space="preserve"> </w:t>
      </w:r>
      <w:r>
        <w:t>Доступу к Системе мониторинга, согласно условиям Приложения №1 к настоящему Договору</w:t>
      </w:r>
      <w:r>
        <w:rPr>
          <w:spacing w:val="-58"/>
        </w:rPr>
        <w:t xml:space="preserve"> </w:t>
      </w:r>
      <w:r>
        <w:t>и выполнить другие</w:t>
      </w:r>
      <w:r>
        <w:rPr>
          <w:spacing w:val="-6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согласованные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выставленном</w:t>
      </w:r>
      <w:r>
        <w:rPr>
          <w:spacing w:val="-2"/>
        </w:rPr>
        <w:t xml:space="preserve"> </w:t>
      </w:r>
      <w:r>
        <w:t>Оператором</w:t>
      </w:r>
      <w:r>
        <w:rPr>
          <w:spacing w:val="-4"/>
        </w:rPr>
        <w:t xml:space="preserve"> </w:t>
      </w:r>
      <w:r>
        <w:t>Счете.</w:t>
      </w:r>
    </w:p>
    <w:p w14:paraId="4F2EEFF3" w14:textId="77777777" w:rsidR="004D62D2" w:rsidRDefault="00523976">
      <w:pPr>
        <w:pStyle w:val="a4"/>
        <w:numPr>
          <w:ilvl w:val="1"/>
          <w:numId w:val="7"/>
        </w:numPr>
        <w:tabs>
          <w:tab w:val="left" w:pos="677"/>
        </w:tabs>
        <w:ind w:left="676" w:hanging="423"/>
        <w:jc w:val="both"/>
        <w:rPr>
          <w:sz w:val="24"/>
        </w:rPr>
      </w:pPr>
      <w:r>
        <w:rPr>
          <w:sz w:val="24"/>
        </w:rPr>
        <w:t>Абонент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и оплатить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Услуги.</w:t>
      </w:r>
    </w:p>
    <w:p w14:paraId="56B81DDC" w14:textId="77777777" w:rsidR="004D62D2" w:rsidRDefault="00523976">
      <w:pPr>
        <w:pStyle w:val="a4"/>
        <w:numPr>
          <w:ilvl w:val="1"/>
          <w:numId w:val="7"/>
        </w:numPr>
        <w:tabs>
          <w:tab w:val="left" w:pos="708"/>
        </w:tabs>
        <w:ind w:left="256" w:right="360" w:firstLine="0"/>
        <w:jc w:val="both"/>
        <w:rPr>
          <w:sz w:val="24"/>
        </w:rPr>
      </w:pP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любых,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конклюдентных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8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нет,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</w:p>
    <w:p w14:paraId="705E5FEE" w14:textId="77777777" w:rsidR="004D62D2" w:rsidRDefault="00523976">
      <w:pPr>
        <w:pStyle w:val="a3"/>
        <w:spacing w:before="72"/>
        <w:ind w:right="361"/>
      </w:pPr>
      <w:r>
        <w:t>Заявка</w:t>
      </w:r>
      <w:r>
        <w:rPr>
          <w:spacing w:val="1"/>
        </w:rPr>
        <w:t xml:space="preserve"> </w:t>
      </w:r>
      <w:r>
        <w:t>Абонента,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Абонента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трактуемое</w:t>
      </w:r>
      <w:r>
        <w:rPr>
          <w:spacing w:val="1"/>
        </w:rPr>
        <w:t xml:space="preserve"> </w:t>
      </w:r>
      <w:r>
        <w:t>Оператором как</w:t>
      </w:r>
      <w:r>
        <w:rPr>
          <w:spacing w:val="1"/>
        </w:rPr>
        <w:t xml:space="preserve"> </w:t>
      </w:r>
      <w:r>
        <w:t>Заявка на оказание Услуг, как</w:t>
      </w:r>
      <w:r>
        <w:rPr>
          <w:spacing w:val="1"/>
        </w:rPr>
        <w:t xml:space="preserve"> </w:t>
      </w:r>
      <w:r>
        <w:t>после полной или частичной</w:t>
      </w:r>
      <w:r>
        <w:rPr>
          <w:spacing w:val="1"/>
        </w:rPr>
        <w:t xml:space="preserve"> </w:t>
      </w:r>
      <w:r>
        <w:t>предоплаты</w:t>
      </w:r>
      <w:r>
        <w:rPr>
          <w:spacing w:val="1"/>
        </w:rPr>
        <w:t xml:space="preserve"> </w:t>
      </w:r>
      <w:r>
        <w:t>выставленного Оператором Счета так</w:t>
      </w:r>
      <w:r>
        <w:rPr>
          <w:spacing w:val="1"/>
        </w:rPr>
        <w:t xml:space="preserve"> </w:t>
      </w:r>
      <w:r>
        <w:t>и без предоплаты, и/или наличие в ПО данных от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Абонента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Абоненту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мониторинга, является полным и безоговорочным акцептом настоящей публичной оферты и</w:t>
      </w:r>
      <w:r>
        <w:rPr>
          <w:spacing w:val="1"/>
        </w:rPr>
        <w:t xml:space="preserve"> </w:t>
      </w:r>
      <w:r>
        <w:t>означает заключение Договора на условиях, указанных в настоящем Договоре в соответствии</w:t>
      </w:r>
      <w:r>
        <w:rPr>
          <w:spacing w:val="1"/>
        </w:rPr>
        <w:t xml:space="preserve"> </w:t>
      </w:r>
      <w:r>
        <w:t>с п.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433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438</w:t>
      </w:r>
      <w:r>
        <w:rPr>
          <w:spacing w:val="2"/>
        </w:rPr>
        <w:t xml:space="preserve"> </w:t>
      </w:r>
      <w:r>
        <w:t>Гражданского</w:t>
      </w:r>
      <w:r>
        <w:rPr>
          <w:spacing w:val="3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п.</w:t>
      </w:r>
    </w:p>
    <w:p w14:paraId="6F931396" w14:textId="77777777" w:rsidR="004D62D2" w:rsidRDefault="00523976">
      <w:pPr>
        <w:pStyle w:val="a3"/>
        <w:ind w:right="378"/>
      </w:pPr>
      <w:r>
        <w:t>3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434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заключенным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форме.</w:t>
      </w:r>
      <w:r>
        <w:rPr>
          <w:spacing w:val="-6"/>
        </w:rPr>
        <w:t xml:space="preserve"> </w:t>
      </w:r>
      <w:r>
        <w:t>Местом</w:t>
      </w:r>
      <w:r>
        <w:rPr>
          <w:spacing w:val="-7"/>
        </w:rPr>
        <w:t xml:space="preserve"> </w:t>
      </w:r>
      <w:r>
        <w:t>заключения Договора</w:t>
      </w:r>
      <w:r>
        <w:rPr>
          <w:spacing w:val="-7"/>
        </w:rPr>
        <w:t xml:space="preserve"> </w:t>
      </w:r>
      <w:r>
        <w:t>считается</w:t>
      </w:r>
      <w:r>
        <w:rPr>
          <w:spacing w:val="-6"/>
        </w:rPr>
        <w:t xml:space="preserve"> </w:t>
      </w:r>
      <w:r>
        <w:t>город</w:t>
      </w:r>
      <w:r>
        <w:rPr>
          <w:spacing w:val="-6"/>
        </w:rPr>
        <w:t xml:space="preserve"> </w:t>
      </w:r>
      <w:r>
        <w:t>Рязань.</w:t>
      </w:r>
    </w:p>
    <w:p w14:paraId="78635182" w14:textId="77777777" w:rsidR="004D62D2" w:rsidRDefault="00523976">
      <w:pPr>
        <w:pStyle w:val="a4"/>
        <w:numPr>
          <w:ilvl w:val="1"/>
          <w:numId w:val="7"/>
        </w:numPr>
        <w:tabs>
          <w:tab w:val="left" w:pos="708"/>
        </w:tabs>
        <w:ind w:left="256" w:right="359" w:firstLine="0"/>
        <w:jc w:val="both"/>
        <w:rPr>
          <w:b/>
          <w:sz w:val="24"/>
        </w:rPr>
      </w:pPr>
      <w:r>
        <w:rPr>
          <w:sz w:val="24"/>
        </w:rPr>
        <w:t>Фактом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электронной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почте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логина,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пароля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и/или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другой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информации,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WEB</w:t>
      </w:r>
    </w:p>
    <w:p w14:paraId="153AD759" w14:textId="77777777" w:rsidR="004D62D2" w:rsidRDefault="00523976">
      <w:pPr>
        <w:spacing w:line="269" w:lineRule="exact"/>
        <w:ind w:left="256"/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клиент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Мобильное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приложение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и/или установка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9"/>
          <w:sz w:val="24"/>
        </w:rPr>
        <w:t xml:space="preserve"> </w:t>
      </w:r>
      <w:r>
        <w:rPr>
          <w:sz w:val="24"/>
        </w:rPr>
        <w:t>Абонента.</w:t>
      </w:r>
    </w:p>
    <w:p w14:paraId="0D643333" w14:textId="77777777" w:rsidR="004D62D2" w:rsidRDefault="00523976">
      <w:pPr>
        <w:pStyle w:val="a4"/>
        <w:numPr>
          <w:ilvl w:val="1"/>
          <w:numId w:val="7"/>
        </w:numPr>
        <w:tabs>
          <w:tab w:val="left" w:pos="680"/>
        </w:tabs>
        <w:spacing w:before="5"/>
        <w:ind w:left="256" w:right="362" w:firstLine="0"/>
        <w:jc w:val="both"/>
        <w:rPr>
          <w:sz w:val="24"/>
        </w:rPr>
      </w:pPr>
      <w:r>
        <w:rPr>
          <w:sz w:val="24"/>
        </w:rPr>
        <w:t>Любой единожды сделанный Абонентом Акцепт настоящей Оферты действует бессрочно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 продолжении предоставления Услуг Оператором, независимо от своевременной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 фактического прекращения 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Оператором.</w:t>
      </w:r>
    </w:p>
    <w:p w14:paraId="580CD20A" w14:textId="77777777" w:rsidR="004D62D2" w:rsidRDefault="004D62D2">
      <w:pPr>
        <w:pStyle w:val="a3"/>
        <w:ind w:left="0"/>
        <w:jc w:val="left"/>
        <w:rPr>
          <w:sz w:val="16"/>
        </w:rPr>
      </w:pPr>
    </w:p>
    <w:p w14:paraId="7EE2B168" w14:textId="77777777" w:rsidR="004D62D2" w:rsidRDefault="00523976">
      <w:pPr>
        <w:pStyle w:val="1"/>
        <w:numPr>
          <w:ilvl w:val="0"/>
          <w:numId w:val="8"/>
        </w:numPr>
        <w:tabs>
          <w:tab w:val="left" w:pos="3471"/>
        </w:tabs>
        <w:spacing w:before="90"/>
        <w:ind w:left="3470" w:hanging="243"/>
        <w:jc w:val="left"/>
      </w:pPr>
      <w:bookmarkStart w:id="4" w:name="2._Условия_предоставления_Услуг."/>
      <w:bookmarkEnd w:id="4"/>
      <w:r>
        <w:rPr>
          <w:spacing w:val="-1"/>
        </w:rPr>
        <w:t>Условия</w:t>
      </w:r>
      <w:r>
        <w:rPr>
          <w:spacing w:val="-8"/>
        </w:rPr>
        <w:t xml:space="preserve"> </w:t>
      </w:r>
      <w:r>
        <w:rPr>
          <w:spacing w:val="-1"/>
        </w:rPr>
        <w:t>предоставления</w:t>
      </w:r>
      <w:r>
        <w:rPr>
          <w:spacing w:val="-3"/>
        </w:rPr>
        <w:t xml:space="preserve"> </w:t>
      </w:r>
      <w:r>
        <w:t>Услуг.</w:t>
      </w:r>
    </w:p>
    <w:p w14:paraId="59BCD293" w14:textId="77777777" w:rsidR="004D62D2" w:rsidRDefault="004D62D2">
      <w:pPr>
        <w:pStyle w:val="a3"/>
        <w:spacing w:before="1"/>
        <w:ind w:left="0"/>
        <w:jc w:val="left"/>
        <w:rPr>
          <w:b/>
          <w:sz w:val="22"/>
        </w:rPr>
      </w:pPr>
    </w:p>
    <w:p w14:paraId="3BE72B8B" w14:textId="77777777" w:rsidR="004D62D2" w:rsidRDefault="00523976">
      <w:pPr>
        <w:pStyle w:val="a4"/>
        <w:numPr>
          <w:ilvl w:val="1"/>
          <w:numId w:val="6"/>
        </w:numPr>
        <w:tabs>
          <w:tab w:val="left" w:pos="677"/>
        </w:tabs>
        <w:rPr>
          <w:b/>
          <w:sz w:val="24"/>
        </w:rPr>
      </w:pPr>
      <w:r>
        <w:rPr>
          <w:b/>
          <w:sz w:val="24"/>
        </w:rPr>
        <w:t>Оператор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обязуется:</w:t>
      </w:r>
    </w:p>
    <w:p w14:paraId="2E7E3AAE" w14:textId="77777777" w:rsidR="004D62D2" w:rsidRDefault="00523976">
      <w:pPr>
        <w:pStyle w:val="a4"/>
        <w:numPr>
          <w:ilvl w:val="2"/>
          <w:numId w:val="6"/>
        </w:numPr>
        <w:tabs>
          <w:tab w:val="left" w:pos="908"/>
        </w:tabs>
        <w:spacing w:before="2"/>
        <w:ind w:right="369" w:firstLine="0"/>
        <w:jc w:val="both"/>
        <w:rPr>
          <w:sz w:val="24"/>
        </w:rPr>
      </w:pPr>
      <w:r>
        <w:rPr>
          <w:sz w:val="24"/>
        </w:rPr>
        <w:t>Оказать акцептованные Абонентом Услуги по настоящему Договору с 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качеством.</w:t>
      </w:r>
    </w:p>
    <w:p w14:paraId="3B9DEE1E" w14:textId="77777777" w:rsidR="004D62D2" w:rsidRDefault="00523976">
      <w:pPr>
        <w:pStyle w:val="a4"/>
        <w:numPr>
          <w:ilvl w:val="2"/>
          <w:numId w:val="6"/>
        </w:numPr>
        <w:tabs>
          <w:tab w:val="left" w:pos="848"/>
        </w:tabs>
        <w:ind w:right="36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Контроллере</w:t>
      </w:r>
      <w:r>
        <w:rPr>
          <w:spacing w:val="-15"/>
          <w:sz w:val="24"/>
        </w:rPr>
        <w:t xml:space="preserve"> </w:t>
      </w:r>
      <w:r>
        <w:rPr>
          <w:sz w:val="24"/>
        </w:rPr>
        <w:t>SIM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карт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работоспособные</w:t>
      </w:r>
      <w:r>
        <w:rPr>
          <w:spacing w:val="-58"/>
          <w:sz w:val="24"/>
        </w:rPr>
        <w:t xml:space="preserve"> </w:t>
      </w:r>
      <w:r>
        <w:rPr>
          <w:sz w:val="24"/>
        </w:rPr>
        <w:t>SIM-карты,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Контроллеров,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обсуживающихся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GSM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SIM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№1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Договору.</w:t>
      </w:r>
    </w:p>
    <w:p w14:paraId="34C4C4A0" w14:textId="77777777" w:rsidR="004D62D2" w:rsidRDefault="004D62D2">
      <w:pPr>
        <w:pStyle w:val="a3"/>
        <w:ind w:left="0"/>
        <w:jc w:val="left"/>
      </w:pPr>
    </w:p>
    <w:p w14:paraId="7BB7EBCA" w14:textId="77777777" w:rsidR="004D62D2" w:rsidRDefault="00523976">
      <w:pPr>
        <w:pStyle w:val="1"/>
        <w:numPr>
          <w:ilvl w:val="1"/>
          <w:numId w:val="6"/>
        </w:numPr>
        <w:tabs>
          <w:tab w:val="left" w:pos="677"/>
        </w:tabs>
        <w:spacing w:before="1"/>
        <w:jc w:val="both"/>
      </w:pPr>
      <w:bookmarkStart w:id="5" w:name="2.2._Оператор_имеет_право:"/>
      <w:bookmarkEnd w:id="5"/>
      <w:r>
        <w:t>Оператор</w:t>
      </w:r>
      <w:r>
        <w:rPr>
          <w:spacing w:val="-11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право:</w:t>
      </w:r>
    </w:p>
    <w:p w14:paraId="59DD9107" w14:textId="77777777" w:rsidR="004D62D2" w:rsidRDefault="00523976">
      <w:pPr>
        <w:pStyle w:val="a4"/>
        <w:numPr>
          <w:ilvl w:val="2"/>
          <w:numId w:val="6"/>
        </w:numPr>
        <w:tabs>
          <w:tab w:val="left" w:pos="953"/>
        </w:tabs>
        <w:spacing w:before="2"/>
        <w:ind w:left="283" w:right="11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право ограничить Доступ Абонента к Системе мониторинга до полного их 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 не освобождает Абонента от обязанностей по внесению платы за Доступ к Системе, вплоть</w:t>
      </w:r>
      <w:r>
        <w:rPr>
          <w:spacing w:val="1"/>
          <w:sz w:val="24"/>
        </w:rPr>
        <w:t xml:space="preserve"> </w:t>
      </w:r>
      <w:r>
        <w:rPr>
          <w:sz w:val="24"/>
        </w:rPr>
        <w:t>до блокировки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в Оборудование SIM-карт</w:t>
      </w:r>
      <w:r>
        <w:rPr>
          <w:spacing w:val="1"/>
          <w:sz w:val="24"/>
        </w:rPr>
        <w:t xml:space="preserve"> </w:t>
      </w:r>
      <w:r>
        <w:rPr>
          <w:sz w:val="24"/>
        </w:rPr>
        <w:t>(в 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 п. 2.6.5. Оферты,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 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SIM-карт Поставщика).</w:t>
      </w:r>
    </w:p>
    <w:p w14:paraId="2411A212" w14:textId="77777777" w:rsidR="004D62D2" w:rsidRDefault="00523976">
      <w:pPr>
        <w:pStyle w:val="a4"/>
        <w:numPr>
          <w:ilvl w:val="2"/>
          <w:numId w:val="6"/>
        </w:numPr>
        <w:tabs>
          <w:tab w:val="left" w:pos="944"/>
        </w:tabs>
        <w:ind w:right="359" w:firstLine="0"/>
        <w:jc w:val="both"/>
        <w:rPr>
          <w:sz w:val="24"/>
        </w:rPr>
      </w:pP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к Системе мониторинга, общей продолжительностью не более 48-и (сорока восьми)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</w:t>
      </w:r>
    </w:p>
    <w:p w14:paraId="53834EED" w14:textId="77777777" w:rsidR="004D62D2" w:rsidRDefault="00523976">
      <w:pPr>
        <w:pStyle w:val="a4"/>
        <w:numPr>
          <w:ilvl w:val="2"/>
          <w:numId w:val="6"/>
        </w:numPr>
        <w:tabs>
          <w:tab w:val="left" w:pos="900"/>
        </w:tabs>
        <w:ind w:left="283" w:right="141" w:firstLine="0"/>
        <w:rPr>
          <w:sz w:val="24"/>
        </w:rPr>
      </w:pPr>
      <w:r>
        <w:rPr>
          <w:sz w:val="24"/>
        </w:rPr>
        <w:t>Продублировать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Актов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2"/>
          <w:sz w:val="24"/>
        </w:rPr>
        <w:t xml:space="preserve"> </w:t>
      </w:r>
      <w:r>
        <w:rPr>
          <w:sz w:val="24"/>
        </w:rPr>
        <w:t>почте</w:t>
      </w:r>
      <w:r>
        <w:rPr>
          <w:spacing w:val="10"/>
          <w:sz w:val="24"/>
        </w:rPr>
        <w:t xml:space="preserve"> </w:t>
      </w:r>
      <w:r>
        <w:rPr>
          <w:sz w:val="24"/>
        </w:rPr>
        <w:t>(в</w:t>
      </w:r>
      <w:r>
        <w:rPr>
          <w:spacing w:val="1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невозможности использования Сторонами ЭДО, согласно п.</w:t>
      </w:r>
      <w:r>
        <w:rPr>
          <w:spacing w:val="-1"/>
          <w:sz w:val="24"/>
        </w:rPr>
        <w:t xml:space="preserve"> </w:t>
      </w:r>
      <w:r>
        <w:rPr>
          <w:sz w:val="24"/>
        </w:rPr>
        <w:t>6.17 Оферты).</w:t>
      </w:r>
    </w:p>
    <w:p w14:paraId="6F77B163" w14:textId="77777777" w:rsidR="004D62D2" w:rsidRDefault="00523976">
      <w:pPr>
        <w:pStyle w:val="a4"/>
        <w:numPr>
          <w:ilvl w:val="2"/>
          <w:numId w:val="6"/>
        </w:numPr>
        <w:tabs>
          <w:tab w:val="left" w:pos="912"/>
        </w:tabs>
        <w:ind w:right="389" w:firstLine="0"/>
        <w:rPr>
          <w:sz w:val="24"/>
        </w:rPr>
      </w:pPr>
      <w:r>
        <w:rPr>
          <w:sz w:val="24"/>
        </w:rPr>
        <w:t>Рекомендовать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Абоненту</w:t>
      </w:r>
      <w:r>
        <w:rPr>
          <w:spacing w:val="46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51"/>
          <w:sz w:val="24"/>
        </w:rPr>
        <w:t xml:space="preserve"> </w:t>
      </w:r>
      <w:r>
        <w:rPr>
          <w:sz w:val="24"/>
        </w:rPr>
        <w:t>сервисных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монтажных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(п.6.8.).</w:t>
      </w:r>
    </w:p>
    <w:p w14:paraId="5DDD1441" w14:textId="77777777" w:rsidR="004D62D2" w:rsidRDefault="00523976">
      <w:pPr>
        <w:pStyle w:val="a4"/>
        <w:numPr>
          <w:ilvl w:val="2"/>
          <w:numId w:val="6"/>
        </w:numPr>
        <w:tabs>
          <w:tab w:val="left" w:pos="910"/>
        </w:tabs>
        <w:ind w:left="909" w:hanging="656"/>
        <w:rPr>
          <w:sz w:val="24"/>
        </w:rPr>
      </w:pPr>
      <w:r>
        <w:rPr>
          <w:sz w:val="24"/>
        </w:rPr>
        <w:t>Без</w:t>
      </w:r>
      <w:r>
        <w:rPr>
          <w:spacing w:val="50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Абонента,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50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52"/>
          <w:sz w:val="24"/>
        </w:rPr>
        <w:t xml:space="preserve"> </w:t>
      </w:r>
      <w:r>
        <w:rPr>
          <w:sz w:val="24"/>
        </w:rPr>
        <w:t>Услуг</w:t>
      </w:r>
    </w:p>
    <w:p w14:paraId="055EF408" w14:textId="77777777" w:rsidR="004D62D2" w:rsidRDefault="004D62D2">
      <w:pPr>
        <w:rPr>
          <w:sz w:val="24"/>
        </w:rPr>
        <w:sectPr w:rsidR="004D62D2">
          <w:pgSz w:w="12240" w:h="15840"/>
          <w:pgMar w:top="1000" w:right="900" w:bottom="1100" w:left="1020" w:header="0" w:footer="834" w:gutter="0"/>
          <w:cols w:space="720"/>
        </w:sectPr>
      </w:pPr>
    </w:p>
    <w:p w14:paraId="26C49865" w14:textId="77777777" w:rsidR="004D62D2" w:rsidRDefault="00523976">
      <w:pPr>
        <w:pStyle w:val="a3"/>
        <w:spacing w:before="60"/>
        <w:ind w:right="366"/>
      </w:pPr>
      <w:r>
        <w:lastRenderedPageBreak/>
        <w:t>сторонние (подрядные) организации, а также использовать их ресурсы, неся при этом всю</w:t>
      </w:r>
      <w:r>
        <w:rPr>
          <w:spacing w:val="1"/>
        </w:rPr>
        <w:t xml:space="preserve"> </w:t>
      </w:r>
      <w:r>
        <w:t>полноту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их работу</w:t>
      </w:r>
      <w:r>
        <w:rPr>
          <w:spacing w:val="-8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Абонентом.</w:t>
      </w:r>
    </w:p>
    <w:p w14:paraId="5F172B17" w14:textId="77777777" w:rsidR="004D62D2" w:rsidRDefault="00523976">
      <w:pPr>
        <w:pStyle w:val="a4"/>
        <w:numPr>
          <w:ilvl w:val="2"/>
          <w:numId w:val="6"/>
        </w:numPr>
        <w:tabs>
          <w:tab w:val="left" w:pos="972"/>
        </w:tabs>
        <w:ind w:right="361" w:firstLine="0"/>
        <w:jc w:val="both"/>
        <w:rPr>
          <w:sz w:val="24"/>
        </w:rPr>
      </w:pPr>
      <w:r>
        <w:rPr>
          <w:sz w:val="24"/>
        </w:rPr>
        <w:t>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 технических и других характеристик Оборудования с Системой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 с последующим возвратом Абоненту денежных средств за предоставление доступа</w:t>
      </w:r>
      <w:r>
        <w:rPr>
          <w:spacing w:val="-57"/>
          <w:sz w:val="24"/>
        </w:rPr>
        <w:t xml:space="preserve"> </w:t>
      </w:r>
      <w:r>
        <w:rPr>
          <w:sz w:val="24"/>
        </w:rPr>
        <w:t>к Системе.</w:t>
      </w:r>
    </w:p>
    <w:p w14:paraId="16DCE760" w14:textId="77777777" w:rsidR="004D62D2" w:rsidRDefault="004D62D2">
      <w:pPr>
        <w:pStyle w:val="a3"/>
        <w:ind w:left="0"/>
        <w:jc w:val="left"/>
      </w:pPr>
    </w:p>
    <w:p w14:paraId="33A5156F" w14:textId="77777777" w:rsidR="004D62D2" w:rsidRDefault="00523976">
      <w:pPr>
        <w:pStyle w:val="1"/>
        <w:numPr>
          <w:ilvl w:val="1"/>
          <w:numId w:val="6"/>
        </w:numPr>
        <w:tabs>
          <w:tab w:val="left" w:pos="677"/>
        </w:tabs>
        <w:jc w:val="both"/>
      </w:pPr>
      <w:bookmarkStart w:id="6" w:name="2.3._Абонент_обязуется:"/>
      <w:bookmarkEnd w:id="6"/>
      <w:r>
        <w:rPr>
          <w:spacing w:val="-1"/>
        </w:rPr>
        <w:t>Абонент</w:t>
      </w:r>
      <w:r>
        <w:rPr>
          <w:spacing w:val="-11"/>
        </w:rPr>
        <w:t xml:space="preserve"> </w:t>
      </w:r>
      <w:r>
        <w:t>обязуется:</w:t>
      </w:r>
    </w:p>
    <w:p w14:paraId="5F3408B5" w14:textId="77777777" w:rsidR="004D62D2" w:rsidRDefault="00523976">
      <w:pPr>
        <w:pStyle w:val="a4"/>
        <w:numPr>
          <w:ilvl w:val="2"/>
          <w:numId w:val="6"/>
        </w:numPr>
        <w:tabs>
          <w:tab w:val="left" w:pos="941"/>
        </w:tabs>
        <w:ind w:left="283" w:right="36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использования в Контроллере SIM-карт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Абонента, самостоятельно, или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 других организаций установить в Контроллеры работоспособные SIM-карты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 Абонентом оператора сети GSM с подключенной услугой GPRS, в 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 Оборудования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мониторинга.</w:t>
      </w:r>
    </w:p>
    <w:p w14:paraId="6A3EE93C" w14:textId="77777777" w:rsidR="004D62D2" w:rsidRDefault="00523976">
      <w:pPr>
        <w:pStyle w:val="a4"/>
        <w:numPr>
          <w:ilvl w:val="2"/>
          <w:numId w:val="6"/>
        </w:numPr>
        <w:tabs>
          <w:tab w:val="left" w:pos="884"/>
        </w:tabs>
        <w:ind w:left="883" w:hanging="604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7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ПО.</w:t>
      </w:r>
    </w:p>
    <w:p w14:paraId="0A8688B4" w14:textId="77777777" w:rsidR="004D62D2" w:rsidRDefault="00523976">
      <w:pPr>
        <w:pStyle w:val="a4"/>
        <w:numPr>
          <w:ilvl w:val="2"/>
          <w:numId w:val="6"/>
        </w:numPr>
        <w:tabs>
          <w:tab w:val="left" w:pos="920"/>
        </w:tabs>
        <w:ind w:right="368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работоспособностью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мониторинга.</w:t>
      </w:r>
    </w:p>
    <w:p w14:paraId="66371610" w14:textId="77777777" w:rsidR="004D62D2" w:rsidRDefault="00523976">
      <w:pPr>
        <w:pStyle w:val="a4"/>
        <w:numPr>
          <w:ilvl w:val="2"/>
          <w:numId w:val="6"/>
        </w:numPr>
        <w:tabs>
          <w:tab w:val="left" w:pos="999"/>
        </w:tabs>
        <w:ind w:right="361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десктопного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WEB-клиента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иметь</w:t>
      </w:r>
      <w:r>
        <w:rPr>
          <w:spacing w:val="57"/>
          <w:sz w:val="24"/>
        </w:rPr>
        <w:t xml:space="preserve"> </w:t>
      </w:r>
      <w:r>
        <w:rPr>
          <w:sz w:val="24"/>
        </w:rPr>
        <w:t>смартфон,</w:t>
      </w:r>
      <w:r>
        <w:rPr>
          <w:spacing w:val="57"/>
          <w:sz w:val="24"/>
        </w:rPr>
        <w:t xml:space="preserve"> </w:t>
      </w:r>
      <w:r>
        <w:rPr>
          <w:sz w:val="24"/>
        </w:rPr>
        <w:t>планшет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59"/>
          <w:sz w:val="24"/>
        </w:rPr>
        <w:t xml:space="preserve"> </w:t>
      </w:r>
      <w:r>
        <w:rPr>
          <w:sz w:val="24"/>
        </w:rPr>
        <w:t>мобильное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 и параметрами, которые предоставляются Абоненту Оператором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десктопного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WEB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58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прокси-сервер,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IT-технологии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Абонента</w:t>
      </w:r>
      <w:r>
        <w:rPr>
          <w:spacing w:val="-6"/>
          <w:sz w:val="24"/>
        </w:rPr>
        <w:t xml:space="preserve"> </w:t>
      </w:r>
      <w:r>
        <w:rPr>
          <w:sz w:val="24"/>
        </w:rPr>
        <w:t>(системным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администратором).</w:t>
      </w:r>
    </w:p>
    <w:p w14:paraId="6A565840" w14:textId="77777777" w:rsidR="004D62D2" w:rsidRDefault="00523976">
      <w:pPr>
        <w:pStyle w:val="a4"/>
        <w:numPr>
          <w:ilvl w:val="2"/>
          <w:numId w:val="6"/>
        </w:numPr>
        <w:tabs>
          <w:tab w:val="left" w:pos="908"/>
        </w:tabs>
        <w:ind w:right="364" w:firstLine="0"/>
        <w:jc w:val="both"/>
        <w:rPr>
          <w:sz w:val="24"/>
        </w:rPr>
      </w:pPr>
      <w:r>
        <w:rPr>
          <w:sz w:val="24"/>
        </w:rPr>
        <w:t>Оплачивать Услуги Оператора в размерах и сроках, предусмотренных в 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Договоре.</w:t>
      </w:r>
    </w:p>
    <w:p w14:paraId="0D84736F" w14:textId="77777777" w:rsidR="004D62D2" w:rsidRDefault="00523976">
      <w:pPr>
        <w:pStyle w:val="a4"/>
        <w:numPr>
          <w:ilvl w:val="2"/>
          <w:numId w:val="6"/>
        </w:numPr>
        <w:tabs>
          <w:tab w:val="left" w:pos="893"/>
        </w:tabs>
        <w:ind w:right="362" w:firstLine="0"/>
        <w:jc w:val="both"/>
        <w:rPr>
          <w:sz w:val="24"/>
        </w:rPr>
      </w:pPr>
      <w:r>
        <w:rPr>
          <w:sz w:val="24"/>
        </w:rPr>
        <w:t>Самостоятельно или с привлечением других организаций проводить первоначальную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 выхода Оборудования из строя включающую в себя проверку наличия 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 на лицевом счете SIM-карты (в случае использования SIM-карт Абонента), 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светодиодов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антенн,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опломбированных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электропроводки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предохранителей.</w:t>
      </w:r>
    </w:p>
    <w:p w14:paraId="2D4D172F" w14:textId="77777777" w:rsidR="004D62D2" w:rsidRDefault="00523976">
      <w:pPr>
        <w:pStyle w:val="a4"/>
        <w:numPr>
          <w:ilvl w:val="2"/>
          <w:numId w:val="6"/>
        </w:numPr>
        <w:tabs>
          <w:tab w:val="left" w:pos="984"/>
        </w:tabs>
        <w:spacing w:line="242" w:lineRule="auto"/>
        <w:ind w:right="37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6"/>
          <w:sz w:val="24"/>
        </w:rPr>
        <w:t xml:space="preserve"> </w:t>
      </w:r>
      <w:r>
        <w:rPr>
          <w:sz w:val="24"/>
        </w:rPr>
        <w:t>заводской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6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IMEI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Абонента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Оборудования.</w:t>
      </w:r>
    </w:p>
    <w:p w14:paraId="017F1FD9" w14:textId="77777777" w:rsidR="004D62D2" w:rsidRDefault="00523976">
      <w:pPr>
        <w:pStyle w:val="a4"/>
        <w:numPr>
          <w:ilvl w:val="2"/>
          <w:numId w:val="6"/>
        </w:numPr>
        <w:tabs>
          <w:tab w:val="left" w:pos="893"/>
        </w:tabs>
        <w:ind w:right="365" w:firstLine="0"/>
        <w:jc w:val="both"/>
        <w:rPr>
          <w:sz w:val="24"/>
        </w:rPr>
      </w:pPr>
      <w:r>
        <w:rPr>
          <w:sz w:val="24"/>
        </w:rPr>
        <w:t>Самостоятельно посещать информационный ресурс (Сайт) Оператора 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 кабинет Абонента (при его наличии) для получения информации, необходимой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 Услуг.</w:t>
      </w:r>
    </w:p>
    <w:p w14:paraId="04F57D09" w14:textId="77777777" w:rsidR="004D62D2" w:rsidRDefault="00523976">
      <w:pPr>
        <w:pStyle w:val="a4"/>
        <w:numPr>
          <w:ilvl w:val="2"/>
          <w:numId w:val="6"/>
        </w:numPr>
        <w:tabs>
          <w:tab w:val="left" w:pos="910"/>
        </w:tabs>
        <w:ind w:right="364" w:firstLine="0"/>
        <w:jc w:val="both"/>
        <w:rPr>
          <w:sz w:val="24"/>
        </w:rPr>
      </w:pPr>
      <w:r>
        <w:rPr>
          <w:sz w:val="24"/>
        </w:rPr>
        <w:t>До совершения Акцепта информировать Оператора по телефону и/или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марке/модели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Оператора.</w:t>
      </w:r>
    </w:p>
    <w:p w14:paraId="58CA7466" w14:textId="77777777" w:rsidR="004D62D2" w:rsidRDefault="00523976">
      <w:pPr>
        <w:pStyle w:val="a4"/>
        <w:numPr>
          <w:ilvl w:val="2"/>
          <w:numId w:val="6"/>
        </w:numPr>
        <w:tabs>
          <w:tab w:val="left" w:pos="970"/>
        </w:tabs>
        <w:ind w:right="361" w:firstLine="0"/>
        <w:jc w:val="both"/>
        <w:rPr>
          <w:b/>
          <w:sz w:val="24"/>
        </w:rPr>
      </w:pP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изменения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Тарифа</w:t>
      </w:r>
      <w:r>
        <w:rPr>
          <w:spacing w:val="-15"/>
          <w:sz w:val="24"/>
        </w:rPr>
        <w:t xml:space="preserve"> </w:t>
      </w:r>
      <w:r>
        <w:rPr>
          <w:sz w:val="24"/>
        </w:rPr>
        <w:t>выслать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почте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Тарифа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(п.2.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Приложения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№1)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color w:val="0000FF"/>
          <w:spacing w:val="1"/>
          <w:sz w:val="24"/>
        </w:rPr>
        <w:t xml:space="preserve"> </w:t>
      </w:r>
      <w:hyperlink r:id="rId11">
        <w:r>
          <w:rPr>
            <w:b/>
            <w:color w:val="0000FF"/>
            <w:sz w:val="24"/>
            <w:u w:val="thick" w:color="0000FF"/>
          </w:rPr>
          <w:t>https://tkglonass.ru/download</w:t>
        </w:r>
      </w:hyperlink>
      <w:r>
        <w:rPr>
          <w:b/>
          <w:color w:val="0000FF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«Документы»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Тариф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SIM-картах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применить </w:t>
      </w:r>
      <w:r>
        <w:rPr>
          <w:b/>
          <w:sz w:val="24"/>
        </w:rPr>
        <w:t>Тариф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 умолчанию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(п.2.3. Приложения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№1).</w:t>
      </w:r>
    </w:p>
    <w:p w14:paraId="69E03FE2" w14:textId="77777777" w:rsidR="004D62D2" w:rsidRDefault="00523976">
      <w:pPr>
        <w:pStyle w:val="a4"/>
        <w:numPr>
          <w:ilvl w:val="2"/>
          <w:numId w:val="6"/>
        </w:numPr>
        <w:tabs>
          <w:tab w:val="left" w:pos="1004"/>
        </w:tabs>
        <w:spacing w:line="274" w:lineRule="exact"/>
        <w:ind w:left="1003" w:hanging="724"/>
        <w:jc w:val="both"/>
        <w:rPr>
          <w:sz w:val="24"/>
        </w:rPr>
      </w:pPr>
      <w:r>
        <w:rPr>
          <w:sz w:val="24"/>
        </w:rPr>
        <w:t>Принять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Услуг.</w:t>
      </w:r>
    </w:p>
    <w:p w14:paraId="5AFF9EFC" w14:textId="77777777" w:rsidR="004D62D2" w:rsidRDefault="004D62D2">
      <w:pPr>
        <w:pStyle w:val="a3"/>
        <w:spacing w:before="9"/>
        <w:ind w:left="0"/>
        <w:jc w:val="left"/>
        <w:rPr>
          <w:sz w:val="23"/>
        </w:rPr>
      </w:pPr>
    </w:p>
    <w:p w14:paraId="1B831A3E" w14:textId="77777777" w:rsidR="004D62D2" w:rsidRDefault="00523976">
      <w:pPr>
        <w:pStyle w:val="1"/>
        <w:numPr>
          <w:ilvl w:val="1"/>
          <w:numId w:val="6"/>
        </w:numPr>
        <w:tabs>
          <w:tab w:val="left" w:pos="677"/>
        </w:tabs>
        <w:jc w:val="both"/>
      </w:pPr>
      <w:bookmarkStart w:id="7" w:name="2.4._Абонент_имеет_право:"/>
      <w:bookmarkEnd w:id="7"/>
      <w:r>
        <w:t>Абонент</w:t>
      </w:r>
      <w:r>
        <w:rPr>
          <w:spacing w:val="-11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право:</w:t>
      </w:r>
    </w:p>
    <w:p w14:paraId="0F927732" w14:textId="77777777" w:rsidR="004D62D2" w:rsidRDefault="00523976">
      <w:pPr>
        <w:pStyle w:val="a4"/>
        <w:numPr>
          <w:ilvl w:val="2"/>
          <w:numId w:val="6"/>
        </w:numPr>
        <w:tabs>
          <w:tab w:val="left" w:pos="857"/>
        </w:tabs>
        <w:ind w:left="856" w:hanging="603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Услуг.</w:t>
      </w:r>
    </w:p>
    <w:p w14:paraId="00F37543" w14:textId="77777777" w:rsidR="004D62D2" w:rsidRDefault="004D62D2">
      <w:pPr>
        <w:jc w:val="both"/>
        <w:rPr>
          <w:sz w:val="24"/>
        </w:rPr>
        <w:sectPr w:rsidR="004D62D2">
          <w:pgSz w:w="12240" w:h="15840"/>
          <w:pgMar w:top="1000" w:right="900" w:bottom="1100" w:left="1020" w:header="0" w:footer="834" w:gutter="0"/>
          <w:cols w:space="720"/>
        </w:sectPr>
      </w:pPr>
    </w:p>
    <w:p w14:paraId="16E63261" w14:textId="77777777" w:rsidR="004D62D2" w:rsidRDefault="00523976">
      <w:pPr>
        <w:pStyle w:val="a4"/>
        <w:numPr>
          <w:ilvl w:val="2"/>
          <w:numId w:val="6"/>
        </w:numPr>
        <w:tabs>
          <w:tab w:val="left" w:pos="857"/>
        </w:tabs>
        <w:spacing w:before="60"/>
        <w:ind w:left="856" w:hanging="603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устранения.</w:t>
      </w:r>
    </w:p>
    <w:p w14:paraId="18277F12" w14:textId="77777777" w:rsidR="004D62D2" w:rsidRDefault="00523976">
      <w:pPr>
        <w:pStyle w:val="a4"/>
        <w:numPr>
          <w:ilvl w:val="2"/>
          <w:numId w:val="6"/>
        </w:numPr>
        <w:tabs>
          <w:tab w:val="left" w:pos="864"/>
        </w:tabs>
        <w:spacing w:before="72"/>
        <w:ind w:right="360" w:firstLine="0"/>
        <w:jc w:val="both"/>
        <w:rPr>
          <w:sz w:val="24"/>
        </w:rPr>
      </w:pPr>
      <w:r>
        <w:rPr>
          <w:sz w:val="24"/>
        </w:rPr>
        <w:t>В случае несогласия с возможными изменениями в условиях предоставления Услуг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обнаружения аргументированных и доказанных недостатков в работе Доступа к Системе, 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 лиц или организаций, на действия которых Оператор повлиять не в силах, 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 оплатив все имеющиеся задолженности перед Оператором. При этом 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 календарного месяца, независимо от конкретного числа уведомления Оператора 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невозможно оперативно исправить или доработать силами Оператора, претензии к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принимаются, 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возвращается.</w:t>
      </w:r>
    </w:p>
    <w:p w14:paraId="3E428DA0" w14:textId="77777777" w:rsidR="004D62D2" w:rsidRDefault="004D62D2">
      <w:pPr>
        <w:pStyle w:val="a3"/>
        <w:spacing w:before="3"/>
        <w:ind w:left="0"/>
        <w:jc w:val="left"/>
        <w:rPr>
          <w:sz w:val="30"/>
        </w:rPr>
      </w:pPr>
    </w:p>
    <w:p w14:paraId="1A3FF82D" w14:textId="77777777" w:rsidR="004D62D2" w:rsidRDefault="00523976">
      <w:pPr>
        <w:pStyle w:val="1"/>
        <w:numPr>
          <w:ilvl w:val="1"/>
          <w:numId w:val="6"/>
        </w:numPr>
        <w:tabs>
          <w:tab w:val="left" w:pos="677"/>
        </w:tabs>
        <w:spacing w:line="275" w:lineRule="exact"/>
        <w:jc w:val="both"/>
      </w:pPr>
      <w:bookmarkStart w:id="8" w:name="2.5._Прочие_условия_оказания_Услуг."/>
      <w:bookmarkEnd w:id="8"/>
      <w:r>
        <w:t>Прочие</w:t>
      </w:r>
      <w:r>
        <w:rPr>
          <w:spacing w:val="-13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t>Услуг.</w:t>
      </w:r>
    </w:p>
    <w:p w14:paraId="23208541" w14:textId="77777777" w:rsidR="004D62D2" w:rsidRDefault="00523976">
      <w:pPr>
        <w:pStyle w:val="a4"/>
        <w:numPr>
          <w:ilvl w:val="2"/>
          <w:numId w:val="6"/>
        </w:numPr>
        <w:tabs>
          <w:tab w:val="left" w:pos="946"/>
        </w:tabs>
        <w:ind w:left="283" w:right="361" w:firstLine="0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ПО,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-57"/>
          <w:sz w:val="24"/>
        </w:rPr>
        <w:t xml:space="preserve"> </w:t>
      </w:r>
      <w:r>
        <w:rPr>
          <w:sz w:val="24"/>
        </w:rPr>
        <w:t>Абонента удаленно, путем подключения соответствующих служб Оператора к компьютеру</w:t>
      </w:r>
      <w:r>
        <w:rPr>
          <w:spacing w:val="1"/>
          <w:sz w:val="24"/>
        </w:rPr>
        <w:t xml:space="preserve"> </w:t>
      </w:r>
      <w:r>
        <w:rPr>
          <w:sz w:val="24"/>
        </w:rPr>
        <w:t>(ам) Абонента через сеть Интернет. Установка и настройка ПО производится на 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шт.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5"/>
          <w:sz w:val="24"/>
        </w:rPr>
        <w:t xml:space="preserve"> </w:t>
      </w:r>
      <w:r>
        <w:rPr>
          <w:sz w:val="24"/>
        </w:rPr>
        <w:t>оговаривается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Абонентом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отдельно.</w:t>
      </w:r>
    </w:p>
    <w:p w14:paraId="31A4DD37" w14:textId="77777777" w:rsidR="004D62D2" w:rsidRDefault="00523976">
      <w:pPr>
        <w:pStyle w:val="a4"/>
        <w:numPr>
          <w:ilvl w:val="2"/>
          <w:numId w:val="6"/>
        </w:numPr>
        <w:tabs>
          <w:tab w:val="left" w:pos="874"/>
        </w:tabs>
        <w:ind w:right="363" w:firstLine="0"/>
        <w:jc w:val="both"/>
        <w:rPr>
          <w:sz w:val="24"/>
        </w:rPr>
      </w:pPr>
      <w:r>
        <w:rPr>
          <w:sz w:val="24"/>
        </w:rPr>
        <w:t>Оператор предоставляет Абоненту Доступ к Системе мониторинга как есть, то есть 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 и ПО мониторинга, а также с возможными их изменениями в будущем. Оплачивая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Доступ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Системе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мониторинга,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Абонент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соглашается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принимает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все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 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как есть.</w:t>
      </w:r>
    </w:p>
    <w:p w14:paraId="1CC74F37" w14:textId="77777777" w:rsidR="004D62D2" w:rsidRDefault="00523976">
      <w:pPr>
        <w:pStyle w:val="a4"/>
        <w:numPr>
          <w:ilvl w:val="2"/>
          <w:numId w:val="6"/>
        </w:numPr>
        <w:tabs>
          <w:tab w:val="left" w:pos="886"/>
        </w:tabs>
        <w:ind w:right="354" w:firstLine="0"/>
        <w:jc w:val="both"/>
        <w:rPr>
          <w:sz w:val="24"/>
        </w:rPr>
      </w:pPr>
      <w:r>
        <w:rPr>
          <w:sz w:val="24"/>
        </w:rPr>
        <w:t>Абонент соглашается с тем, что информация, размещенная на сайте Оператора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 кабинете Абонента имеет юридическую силу и является надлежащим 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 о любых дополнениях и/или изменениях в предоставлении Услуг. 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3"/>
          <w:sz w:val="24"/>
        </w:rPr>
        <w:t xml:space="preserve"> </w:t>
      </w:r>
      <w:r>
        <w:rPr>
          <w:sz w:val="24"/>
        </w:rPr>
        <w:t>Абонента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о дополнениях и/или изменениях условий предоставления Услуг по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 по настоящему Договору.</w:t>
      </w:r>
    </w:p>
    <w:p w14:paraId="2536A85B" w14:textId="77777777" w:rsidR="004D62D2" w:rsidRDefault="00523976">
      <w:pPr>
        <w:pStyle w:val="a4"/>
        <w:numPr>
          <w:ilvl w:val="2"/>
          <w:numId w:val="6"/>
        </w:numPr>
        <w:tabs>
          <w:tab w:val="left" w:pos="860"/>
        </w:tabs>
        <w:ind w:right="363" w:firstLine="0"/>
        <w:jc w:val="both"/>
        <w:rPr>
          <w:sz w:val="24"/>
        </w:rPr>
      </w:pPr>
      <w:r>
        <w:rPr>
          <w:sz w:val="24"/>
        </w:rPr>
        <w:t>Ретрансляция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мониторинга </w:t>
      </w:r>
      <w:r>
        <w:rPr>
          <w:sz w:val="24"/>
        </w:rPr>
        <w:t>Оператора в сторонние Системы осуществляется только по Заявке Абонента,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 адресов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Ретрансляции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 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настроек.</w:t>
      </w:r>
    </w:p>
    <w:p w14:paraId="3CE56774" w14:textId="77777777" w:rsidR="004D62D2" w:rsidRDefault="00523976">
      <w:pPr>
        <w:pStyle w:val="a4"/>
        <w:numPr>
          <w:ilvl w:val="2"/>
          <w:numId w:val="6"/>
        </w:numPr>
        <w:tabs>
          <w:tab w:val="left" w:pos="867"/>
        </w:tabs>
        <w:ind w:right="355" w:firstLine="0"/>
        <w:jc w:val="both"/>
        <w:rPr>
          <w:sz w:val="24"/>
        </w:rPr>
      </w:pPr>
      <w:r>
        <w:rPr>
          <w:sz w:val="24"/>
        </w:rPr>
        <w:t>Абонент уведомлен и соглашается с тем, что при использовании SIM-карт Оператора, 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 будет программно внесено ограничение на изменение его настроек. Удаление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 или передача кода на снятие ограничений выполняются Оператором по 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SIM-карт,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SIM-карты.</w:t>
      </w:r>
    </w:p>
    <w:p w14:paraId="47BE900D" w14:textId="77777777" w:rsidR="004D62D2" w:rsidRDefault="00523976">
      <w:pPr>
        <w:pStyle w:val="a4"/>
        <w:numPr>
          <w:ilvl w:val="2"/>
          <w:numId w:val="6"/>
        </w:numPr>
        <w:tabs>
          <w:tab w:val="left" w:pos="857"/>
        </w:tabs>
        <w:ind w:right="360" w:firstLine="0"/>
        <w:jc w:val="both"/>
        <w:rPr>
          <w:sz w:val="24"/>
        </w:rPr>
      </w:pPr>
      <w:r>
        <w:rPr>
          <w:sz w:val="24"/>
        </w:rPr>
        <w:t>Абонент</w:t>
      </w:r>
      <w:r>
        <w:rPr>
          <w:spacing w:val="-9"/>
          <w:sz w:val="24"/>
        </w:rPr>
        <w:t xml:space="preserve"> </w:t>
      </w:r>
      <w:r>
        <w:rPr>
          <w:sz w:val="24"/>
        </w:rPr>
        <w:t>уведомлен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тем,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 на настройку Оборудования выполняются Оператором только после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14:paraId="74A9246D" w14:textId="77777777" w:rsidR="004D62D2" w:rsidRDefault="00523976">
      <w:pPr>
        <w:pStyle w:val="a4"/>
        <w:numPr>
          <w:ilvl w:val="2"/>
          <w:numId w:val="6"/>
        </w:numPr>
        <w:tabs>
          <w:tab w:val="left" w:pos="968"/>
        </w:tabs>
        <w:spacing w:before="2"/>
        <w:ind w:left="967" w:hanging="654"/>
        <w:jc w:val="both"/>
        <w:rPr>
          <w:sz w:val="24"/>
        </w:rPr>
      </w:pPr>
      <w:r>
        <w:rPr>
          <w:sz w:val="24"/>
        </w:rPr>
        <w:t>Абонент</w:t>
      </w:r>
      <w:r>
        <w:rPr>
          <w:spacing w:val="50"/>
          <w:sz w:val="24"/>
        </w:rPr>
        <w:t xml:space="preserve"> </w:t>
      </w:r>
      <w:r>
        <w:rPr>
          <w:sz w:val="24"/>
        </w:rPr>
        <w:t>уведомлен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соглашается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тем,</w:t>
      </w:r>
      <w:r>
        <w:rPr>
          <w:spacing w:val="49"/>
          <w:sz w:val="24"/>
        </w:rPr>
        <w:t xml:space="preserve"> </w:t>
      </w:r>
      <w:r>
        <w:rPr>
          <w:sz w:val="24"/>
        </w:rPr>
        <w:t>что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4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46"/>
          <w:sz w:val="24"/>
        </w:rPr>
        <w:t xml:space="preserve"> </w:t>
      </w:r>
      <w:r>
        <w:rPr>
          <w:sz w:val="24"/>
        </w:rPr>
        <w:t>ниже</w:t>
      </w:r>
      <w:r>
        <w:rPr>
          <w:spacing w:val="46"/>
          <w:sz w:val="24"/>
        </w:rPr>
        <w:t xml:space="preserve"> </w:t>
      </w:r>
      <w:r>
        <w:rPr>
          <w:sz w:val="24"/>
        </w:rPr>
        <w:t>стоимости</w:t>
      </w:r>
    </w:p>
    <w:p w14:paraId="17E76468" w14:textId="77777777" w:rsidR="004D62D2" w:rsidRDefault="004D62D2">
      <w:pPr>
        <w:jc w:val="both"/>
        <w:rPr>
          <w:sz w:val="24"/>
        </w:rPr>
        <w:sectPr w:rsidR="004D62D2">
          <w:pgSz w:w="12240" w:h="15840"/>
          <w:pgMar w:top="1000" w:right="900" w:bottom="1100" w:left="1020" w:header="0" w:footer="834" w:gutter="0"/>
          <w:cols w:space="720"/>
        </w:sectPr>
      </w:pPr>
    </w:p>
    <w:p w14:paraId="2303B888" w14:textId="77777777" w:rsidR="004D62D2" w:rsidRDefault="00523976">
      <w:pPr>
        <w:pStyle w:val="a3"/>
        <w:spacing w:before="60"/>
        <w:ind w:left="316" w:right="356"/>
      </w:pPr>
      <w:r>
        <w:lastRenderedPageBreak/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Тарифов,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программно</w:t>
      </w:r>
      <w:r>
        <w:rPr>
          <w:spacing w:val="1"/>
        </w:rPr>
        <w:t xml:space="preserve"> </w:t>
      </w:r>
      <w:r>
        <w:t>внесено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настроек. В случае расторжения настоящего Договора по инициативе одной из Сторон, и/или</w:t>
      </w:r>
      <w:r>
        <w:rPr>
          <w:spacing w:val="-57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Абонента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Абонент уведомлен и соглашается с тем, что удаление ограничений, или передача кода,</w:t>
      </w:r>
      <w:r>
        <w:rPr>
          <w:spacing w:val="1"/>
        </w:rPr>
        <w:t xml:space="preserve"> </w:t>
      </w:r>
      <w:r>
        <w:t>выполняются Оператором только после полного погашения Абонентом всех предъявленных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долговых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суммарной стоимости всех предоставленных скидок за все время предоставления Услуг. При</w:t>
      </w:r>
      <w:r>
        <w:rPr>
          <w:spacing w:val="-57"/>
        </w:rPr>
        <w:t xml:space="preserve"> </w:t>
      </w:r>
      <w:r>
        <w:t>этом факт предоставления скидки должен быть зафиксирован в Счете на оплату и/или в</w:t>
      </w:r>
      <w:r>
        <w:rPr>
          <w:spacing w:val="1"/>
        </w:rPr>
        <w:t xml:space="preserve"> </w:t>
      </w:r>
      <w:r>
        <w:t>приложении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Акту выполненных работ.</w:t>
      </w:r>
    </w:p>
    <w:p w14:paraId="60CB0F92" w14:textId="77777777" w:rsidR="004D62D2" w:rsidRDefault="00523976">
      <w:pPr>
        <w:pStyle w:val="a4"/>
        <w:numPr>
          <w:ilvl w:val="2"/>
          <w:numId w:val="6"/>
        </w:numPr>
        <w:tabs>
          <w:tab w:val="left" w:pos="915"/>
        </w:tabs>
        <w:ind w:right="358" w:firstLine="0"/>
        <w:jc w:val="both"/>
        <w:rPr>
          <w:sz w:val="24"/>
        </w:rPr>
      </w:pPr>
      <w:r>
        <w:rPr>
          <w:sz w:val="24"/>
        </w:rPr>
        <w:t>Абонент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 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закупленное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1"/>
          <w:sz w:val="24"/>
        </w:rPr>
        <w:t xml:space="preserve"> </w:t>
      </w:r>
      <w:r>
        <w:rPr>
          <w:sz w:val="24"/>
        </w:rPr>
        <w:t>скидкой,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акции)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Оператора или уполномоченной Оператором организации. Коды на снятие ограничений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настройку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 Оборудования 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передаются.</w:t>
      </w:r>
    </w:p>
    <w:p w14:paraId="69214FE5" w14:textId="77777777" w:rsidR="004D62D2" w:rsidRDefault="004D62D2">
      <w:pPr>
        <w:pStyle w:val="a3"/>
        <w:ind w:left="0"/>
        <w:jc w:val="left"/>
      </w:pPr>
    </w:p>
    <w:p w14:paraId="3E02E7B2" w14:textId="77777777" w:rsidR="004D62D2" w:rsidRDefault="00523976">
      <w:pPr>
        <w:pStyle w:val="1"/>
        <w:numPr>
          <w:ilvl w:val="1"/>
          <w:numId w:val="6"/>
        </w:numPr>
        <w:tabs>
          <w:tab w:val="left" w:pos="677"/>
        </w:tabs>
        <w:spacing w:line="275" w:lineRule="exact"/>
        <w:jc w:val="both"/>
      </w:pPr>
      <w:bookmarkStart w:id="9" w:name="2.6._Стоимость_Услуг_и_порядок_оплаты."/>
      <w:bookmarkEnd w:id="9"/>
      <w:r>
        <w:t>Стоимость</w:t>
      </w:r>
      <w:r>
        <w:rPr>
          <w:spacing w:val="-14"/>
        </w:rPr>
        <w:t xml:space="preserve"> </w:t>
      </w:r>
      <w:r>
        <w:t>Услуг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оплаты.</w:t>
      </w:r>
    </w:p>
    <w:p w14:paraId="107F79E6" w14:textId="77777777" w:rsidR="004D62D2" w:rsidRDefault="00523976">
      <w:pPr>
        <w:pStyle w:val="a4"/>
        <w:numPr>
          <w:ilvl w:val="2"/>
          <w:numId w:val="6"/>
        </w:numPr>
        <w:tabs>
          <w:tab w:val="left" w:pos="852"/>
        </w:tabs>
        <w:ind w:right="360" w:firstLine="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9"/>
          <w:sz w:val="24"/>
        </w:rPr>
        <w:t xml:space="preserve"> </w:t>
      </w:r>
      <w:r>
        <w:rPr>
          <w:sz w:val="24"/>
        </w:rPr>
        <w:t>путем</w:t>
      </w:r>
      <w:r>
        <w:rPr>
          <w:spacing w:val="-9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100%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предоплаты</w:t>
      </w:r>
      <w:r>
        <w:rPr>
          <w:spacing w:val="-58"/>
          <w:sz w:val="24"/>
        </w:rPr>
        <w:t xml:space="preserve"> </w:t>
      </w:r>
      <w:r>
        <w:rPr>
          <w:sz w:val="24"/>
        </w:rPr>
        <w:t>за выбранный Абонентом промежуток времени (не менее одного месяца) за каждый 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предоплату,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приобретения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Абонентом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Оператором</w:t>
      </w:r>
    </w:p>
    <w:p w14:paraId="0574250E" w14:textId="77777777" w:rsidR="004D62D2" w:rsidRDefault="00523976">
      <w:pPr>
        <w:pStyle w:val="a3"/>
      </w:pPr>
      <w:r>
        <w:t>«Сертификата»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мониторинга,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указан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действия.</w:t>
      </w:r>
    </w:p>
    <w:p w14:paraId="53BE3BEA" w14:textId="77777777" w:rsidR="004D62D2" w:rsidRDefault="00523976">
      <w:pPr>
        <w:pStyle w:val="a4"/>
        <w:numPr>
          <w:ilvl w:val="2"/>
          <w:numId w:val="6"/>
        </w:numPr>
        <w:tabs>
          <w:tab w:val="left" w:pos="920"/>
        </w:tabs>
        <w:ind w:right="379" w:firstLine="0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оговаривается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№1 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 Договору.</w:t>
      </w:r>
    </w:p>
    <w:p w14:paraId="440D51D4" w14:textId="77777777" w:rsidR="004D62D2" w:rsidRDefault="00523976">
      <w:pPr>
        <w:pStyle w:val="a4"/>
        <w:numPr>
          <w:ilvl w:val="2"/>
          <w:numId w:val="6"/>
        </w:numPr>
        <w:tabs>
          <w:tab w:val="left" w:pos="884"/>
        </w:tabs>
        <w:ind w:right="359" w:firstLine="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предоплаченного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настоящем Договоре и Приложении №1. Исполнение условий возобновления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почту</w:t>
      </w:r>
      <w:r>
        <w:rPr>
          <w:spacing w:val="1"/>
          <w:sz w:val="24"/>
        </w:rPr>
        <w:t xml:space="preserve"> </w:t>
      </w:r>
      <w:r>
        <w:rPr>
          <w:sz w:val="24"/>
        </w:rPr>
        <w:t>техподдержки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Оператора.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факта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этот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Абонента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1"/>
          <w:sz w:val="24"/>
        </w:rPr>
        <w:t xml:space="preserve"> </w:t>
      </w:r>
      <w:r>
        <w:rPr>
          <w:sz w:val="24"/>
        </w:rPr>
        <w:t>Абонента.</w:t>
      </w:r>
    </w:p>
    <w:p w14:paraId="4E091957" w14:textId="5141C520" w:rsidR="004D62D2" w:rsidRDefault="00523976">
      <w:pPr>
        <w:pStyle w:val="a4"/>
        <w:numPr>
          <w:ilvl w:val="2"/>
          <w:numId w:val="6"/>
        </w:numPr>
        <w:tabs>
          <w:tab w:val="left" w:pos="884"/>
        </w:tabs>
        <w:ind w:right="361" w:firstLine="0"/>
        <w:jc w:val="both"/>
        <w:rPr>
          <w:sz w:val="24"/>
        </w:rPr>
      </w:pPr>
      <w:r>
        <w:rPr>
          <w:sz w:val="24"/>
        </w:rPr>
        <w:t>Автоматически, после первичной регистрации Оборудования в Системе 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или в любой момент по Заявке Абонента на электронную почту техподдержки 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постоплатную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 («</w:t>
      </w:r>
      <w:r>
        <w:rPr>
          <w:b/>
          <w:sz w:val="24"/>
        </w:rPr>
        <w:t>Обещанный платеж», п.3.6. Приложение №1</w:t>
      </w:r>
      <w:r>
        <w:rPr>
          <w:sz w:val="24"/>
        </w:rPr>
        <w:t>). Оператор вправе, по своему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усмотрению,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любой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момент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отказать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Абоненту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предоставлении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и/или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использовании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опции</w:t>
      </w:r>
    </w:p>
    <w:p w14:paraId="4E1E0AF4" w14:textId="77777777" w:rsidR="004D62D2" w:rsidRDefault="00523976">
      <w:pPr>
        <w:pStyle w:val="a3"/>
        <w:spacing w:before="2"/>
      </w:pPr>
      <w:r>
        <w:t>«Обещанный</w:t>
      </w:r>
      <w:r>
        <w:rPr>
          <w:spacing w:val="-1"/>
        </w:rPr>
        <w:t xml:space="preserve"> </w:t>
      </w:r>
      <w:r>
        <w:t>платеж».</w:t>
      </w:r>
    </w:p>
    <w:p w14:paraId="7196FF24" w14:textId="77777777" w:rsidR="004D62D2" w:rsidRDefault="00523976">
      <w:pPr>
        <w:pStyle w:val="a4"/>
        <w:numPr>
          <w:ilvl w:val="2"/>
          <w:numId w:val="6"/>
        </w:numPr>
        <w:tabs>
          <w:tab w:val="left" w:pos="888"/>
        </w:tabs>
        <w:spacing w:before="2"/>
        <w:ind w:right="357" w:firstLine="0"/>
        <w:jc w:val="both"/>
        <w:rPr>
          <w:sz w:val="24"/>
        </w:rPr>
      </w:pPr>
      <w:r>
        <w:rPr>
          <w:sz w:val="24"/>
        </w:rPr>
        <w:t>При использовании в Оборудовании SIM-карт Оператора и при прекращении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Абонентом Доступа к Системе мониторинга более 1 (одного) месяца и отказе Абонента 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«Обещанный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платеж»,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заблокировать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в Оборудование SIM – карты. При этом последующее возобновление 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физической,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платной,</w:t>
      </w:r>
      <w:r>
        <w:rPr>
          <w:spacing w:val="-6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SIM-карт в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Оборудовании.</w:t>
      </w:r>
    </w:p>
    <w:p w14:paraId="48C6F360" w14:textId="77777777" w:rsidR="004D62D2" w:rsidRDefault="00523976">
      <w:pPr>
        <w:pStyle w:val="a4"/>
        <w:numPr>
          <w:ilvl w:val="2"/>
          <w:numId w:val="6"/>
        </w:numPr>
        <w:tabs>
          <w:tab w:val="left" w:pos="855"/>
        </w:tabs>
        <w:ind w:right="359" w:firstLine="0"/>
        <w:jc w:val="both"/>
        <w:rPr>
          <w:sz w:val="24"/>
        </w:rPr>
      </w:pPr>
      <w:r>
        <w:rPr>
          <w:sz w:val="24"/>
        </w:rPr>
        <w:t>В случае невозможности использования Сторонами ЭДО (согласно п. 6.17. Оферты),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высылаются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 либо курьерской службой на юридический адрес каждой из Сторон и 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почту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Абонентом Оператору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документация и</w:t>
      </w:r>
    </w:p>
    <w:p w14:paraId="137387EA" w14:textId="77777777" w:rsidR="004D62D2" w:rsidRDefault="004D62D2">
      <w:pPr>
        <w:jc w:val="both"/>
        <w:rPr>
          <w:sz w:val="24"/>
        </w:rPr>
        <w:sectPr w:rsidR="004D62D2">
          <w:pgSz w:w="12240" w:h="15840"/>
          <w:pgMar w:top="1000" w:right="900" w:bottom="1100" w:left="1020" w:header="0" w:footer="834" w:gutter="0"/>
          <w:cols w:space="720"/>
        </w:sectPr>
      </w:pPr>
    </w:p>
    <w:p w14:paraId="5231CDE9" w14:textId="77777777" w:rsidR="004D62D2" w:rsidRDefault="00523976">
      <w:pPr>
        <w:pStyle w:val="a3"/>
        <w:spacing w:before="60"/>
        <w:ind w:right="359"/>
      </w:pPr>
      <w:r>
        <w:lastRenderedPageBreak/>
        <w:t>информация, в т.ч. логины и пароли для осуществления Доступа, отправляются Оператором</w:t>
      </w:r>
      <w:r>
        <w:rPr>
          <w:spacing w:val="1"/>
        </w:rPr>
        <w:t xml:space="preserve"> </w:t>
      </w:r>
      <w:r>
        <w:t>на электронную почту Абонента, указанную в открытых источниках. В случае если Абонент,</w:t>
      </w:r>
      <w:r>
        <w:rPr>
          <w:spacing w:val="1"/>
        </w:rPr>
        <w:t xml:space="preserve"> </w:t>
      </w:r>
      <w:r>
        <w:t>в течение 3 (трех) рабочих дней с даты направления ему по электронной почте, не вернул на</w:t>
      </w:r>
      <w:r>
        <w:rPr>
          <w:spacing w:val="1"/>
        </w:rPr>
        <w:t xml:space="preserve"> </w:t>
      </w:r>
      <w:r>
        <w:t>электронную почту бухгалтерии Оператора подписанный со своей стороны скан-копию Акта</w:t>
      </w:r>
      <w:r>
        <w:rPr>
          <w:spacing w:val="1"/>
        </w:rPr>
        <w:t xml:space="preserve"> </w:t>
      </w:r>
      <w:r>
        <w:t>выполненных работ и/или не выслал в этот же срок мотивированный отказ от подписания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Абонентом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претензиипо ним не принимаются независимо от наличия подписанных со стороны Абонента</w:t>
      </w:r>
      <w:r>
        <w:rPr>
          <w:spacing w:val="1"/>
        </w:rPr>
        <w:t xml:space="preserve"> </w:t>
      </w:r>
      <w:r>
        <w:t>оригиналов</w:t>
      </w:r>
      <w:r>
        <w:rPr>
          <w:spacing w:val="-4"/>
        </w:rPr>
        <w:t xml:space="preserve"> </w:t>
      </w:r>
      <w:r>
        <w:t>первичных</w:t>
      </w:r>
      <w:r>
        <w:rPr>
          <w:spacing w:val="-3"/>
        </w:rPr>
        <w:t xml:space="preserve"> </w:t>
      </w:r>
      <w:r>
        <w:t>бухгалтерских документов.</w:t>
      </w:r>
    </w:p>
    <w:p w14:paraId="5BB53C6F" w14:textId="77777777" w:rsidR="004D62D2" w:rsidRDefault="00523976">
      <w:pPr>
        <w:pStyle w:val="a4"/>
        <w:numPr>
          <w:ilvl w:val="2"/>
          <w:numId w:val="6"/>
        </w:numPr>
        <w:tabs>
          <w:tab w:val="left" w:pos="891"/>
        </w:tabs>
        <w:ind w:right="361" w:firstLine="0"/>
        <w:jc w:val="both"/>
        <w:rPr>
          <w:sz w:val="24"/>
        </w:rPr>
      </w:pPr>
      <w:r>
        <w:rPr>
          <w:sz w:val="24"/>
        </w:rPr>
        <w:t>Если Абонент не выполняет условия оплаты Доступа к Системе мониторинга, кроме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случаев пользования Абонентом без оплаты менее 3 (трех) месяцев услугой </w:t>
      </w:r>
      <w:r>
        <w:rPr>
          <w:b/>
          <w:sz w:val="24"/>
        </w:rPr>
        <w:t>«Обещанный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платеж»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0,5%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</w:t>
      </w:r>
      <w:r>
        <w:rPr>
          <w:spacing w:val="61"/>
          <w:sz w:val="24"/>
        </w:rPr>
        <w:t xml:space="preserve"> </w:t>
      </w:r>
      <w:r>
        <w:rPr>
          <w:sz w:val="24"/>
        </w:rPr>
        <w:t>оплаченной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просрочки.</w:t>
      </w:r>
    </w:p>
    <w:p w14:paraId="52DC5187" w14:textId="77777777" w:rsidR="004D62D2" w:rsidRDefault="00523976">
      <w:pPr>
        <w:pStyle w:val="a4"/>
        <w:numPr>
          <w:ilvl w:val="2"/>
          <w:numId w:val="6"/>
        </w:numPr>
        <w:tabs>
          <w:tab w:val="left" w:pos="852"/>
        </w:tabs>
        <w:ind w:right="362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Абонентом,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изменять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стоимость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условия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Доступа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Системе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мониторинга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отображается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Счете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оплату.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</w:p>
    <w:p w14:paraId="693094C3" w14:textId="77777777" w:rsidR="004D62D2" w:rsidRDefault="00523976">
      <w:pPr>
        <w:pStyle w:val="a3"/>
        <w:spacing w:before="72"/>
        <w:ind w:right="354"/>
      </w:pPr>
      <w:r>
        <w:t>несогласии</w:t>
      </w:r>
      <w:r>
        <w:rPr>
          <w:spacing w:val="1"/>
        </w:rPr>
        <w:t xml:space="preserve"> </w:t>
      </w:r>
      <w:r>
        <w:t>Абонента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мониторинга, Абонент имеет право отказаться от услуг Оператора (оплатив при этом все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задолженности),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 почте в течение 3 (трех) рабочих дней. Неуведомление Оператора в течение 3</w:t>
      </w:r>
      <w:r>
        <w:rPr>
          <w:spacing w:val="1"/>
        </w:rPr>
        <w:t xml:space="preserve"> </w:t>
      </w:r>
      <w:r>
        <w:t>(трех) рабочих дней об отказе от использования Услуг предоставления Доступа к системе</w:t>
      </w:r>
      <w:r>
        <w:rPr>
          <w:spacing w:val="1"/>
        </w:rPr>
        <w:t xml:space="preserve"> </w:t>
      </w:r>
      <w:r>
        <w:t>мониторинга с последующим предоставлением Оператором данной услуги означает полное</w:t>
      </w:r>
      <w:r>
        <w:rPr>
          <w:spacing w:val="1"/>
        </w:rPr>
        <w:t xml:space="preserve"> </w:t>
      </w:r>
      <w:r>
        <w:t>согласие Абонента с изменением цены Услуги на следующий зачетный период. Зачетным</w:t>
      </w:r>
      <w:r>
        <w:rPr>
          <w:spacing w:val="1"/>
        </w:rPr>
        <w:t xml:space="preserve"> </w:t>
      </w:r>
      <w:r>
        <w:t>периодом предоставления Услуги предоставления Доступа является 1 (один) календарный</w:t>
      </w:r>
      <w:r>
        <w:rPr>
          <w:spacing w:val="1"/>
        </w:rPr>
        <w:t xml:space="preserve"> </w:t>
      </w:r>
      <w:r>
        <w:t>месяц начиная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00ч.:00мин</w:t>
      </w:r>
      <w:r>
        <w:rPr>
          <w:spacing w:val="-3"/>
        </w:rPr>
        <w:t xml:space="preserve"> </w:t>
      </w:r>
      <w:r>
        <w:t>по московскому</w:t>
      </w:r>
      <w:r>
        <w:rPr>
          <w:spacing w:val="-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месяца.</w:t>
      </w:r>
    </w:p>
    <w:p w14:paraId="07C7EC30" w14:textId="77777777" w:rsidR="004D62D2" w:rsidRDefault="00523976">
      <w:pPr>
        <w:pStyle w:val="a4"/>
        <w:numPr>
          <w:ilvl w:val="2"/>
          <w:numId w:val="6"/>
        </w:numPr>
        <w:tabs>
          <w:tab w:val="left" w:pos="888"/>
        </w:tabs>
        <w:ind w:right="361" w:firstLine="0"/>
        <w:jc w:val="both"/>
        <w:rPr>
          <w:sz w:val="24"/>
        </w:rPr>
      </w:pPr>
      <w:r>
        <w:rPr>
          <w:sz w:val="24"/>
        </w:rPr>
        <w:t>Оператор не имеет права изменить стоимость Доступа к Системе мониторинга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100% предоплаты зачетного периода и/или покупке Абонентом «Сертификата» на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удорожания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</w:t>
      </w:r>
      <w:r>
        <w:rPr>
          <w:spacing w:val="-8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независящим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чем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 уведомить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Абонента</w:t>
      </w:r>
      <w:r>
        <w:rPr>
          <w:spacing w:val="-7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Абонента.</w:t>
      </w:r>
    </w:p>
    <w:p w14:paraId="1BBC9DC5" w14:textId="77777777" w:rsidR="004D62D2" w:rsidRDefault="00523976">
      <w:pPr>
        <w:pStyle w:val="a4"/>
        <w:numPr>
          <w:ilvl w:val="2"/>
          <w:numId w:val="6"/>
        </w:numPr>
        <w:tabs>
          <w:tab w:val="left" w:pos="1047"/>
        </w:tabs>
        <w:ind w:right="355" w:firstLine="0"/>
        <w:jc w:val="both"/>
        <w:rPr>
          <w:sz w:val="24"/>
        </w:rPr>
      </w:pPr>
      <w:r>
        <w:rPr>
          <w:sz w:val="24"/>
        </w:rPr>
        <w:t>Оператор,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предоплате за Доступ к Системе мониторинга и/или за купленный у Оператора «Сертификат»</w:t>
      </w:r>
      <w:r>
        <w:rPr>
          <w:spacing w:val="-57"/>
          <w:sz w:val="24"/>
        </w:rPr>
        <w:t xml:space="preserve"> </w:t>
      </w:r>
      <w:r>
        <w:rPr>
          <w:sz w:val="24"/>
        </w:rPr>
        <w:t>на Доступ только в случае дальнейшей невозможности оказания Услуг по Доступу к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по вине Оператора, в сумме, кратной времени невозможности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Доступом,</w:t>
      </w:r>
      <w:r>
        <w:rPr>
          <w:spacing w:val="1"/>
          <w:sz w:val="24"/>
        </w:rPr>
        <w:t xml:space="preserve"> </w:t>
      </w:r>
      <w:r>
        <w:rPr>
          <w:sz w:val="24"/>
        </w:rPr>
        <w:t>или,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тех же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периоде.</w:t>
      </w:r>
    </w:p>
    <w:p w14:paraId="2DFD481D" w14:textId="77777777" w:rsidR="004D62D2" w:rsidRDefault="00523976">
      <w:pPr>
        <w:pStyle w:val="a4"/>
        <w:numPr>
          <w:ilvl w:val="2"/>
          <w:numId w:val="6"/>
        </w:numPr>
        <w:tabs>
          <w:tab w:val="left" w:pos="1018"/>
        </w:tabs>
        <w:ind w:right="362" w:firstLine="0"/>
        <w:jc w:val="both"/>
        <w:rPr>
          <w:sz w:val="24"/>
        </w:rPr>
      </w:pPr>
      <w:r>
        <w:rPr>
          <w:sz w:val="24"/>
        </w:rPr>
        <w:t>Оператор не обязан возвращать Абоненту предоплаченные денежные средства,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обнулять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сумму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1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0"/>
          <w:sz w:val="24"/>
        </w:rPr>
        <w:t xml:space="preserve"> </w:t>
      </w:r>
      <w:r>
        <w:rPr>
          <w:sz w:val="24"/>
        </w:rPr>
        <w:t>добровольного,</w:t>
      </w:r>
      <w:r>
        <w:rPr>
          <w:spacing w:val="-1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1"/>
          <w:sz w:val="24"/>
        </w:rPr>
        <w:t xml:space="preserve"> </w:t>
      </w:r>
      <w:r>
        <w:rPr>
          <w:sz w:val="24"/>
        </w:rPr>
        <w:t>необоснованно-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мониторинга.</w:t>
      </w:r>
    </w:p>
    <w:p w14:paraId="68C44731" w14:textId="77777777" w:rsidR="004D62D2" w:rsidRDefault="00523976">
      <w:pPr>
        <w:pStyle w:val="a4"/>
        <w:numPr>
          <w:ilvl w:val="2"/>
          <w:numId w:val="6"/>
        </w:numPr>
        <w:tabs>
          <w:tab w:val="left" w:pos="968"/>
        </w:tabs>
        <w:spacing w:before="1"/>
        <w:ind w:right="359" w:firstLine="0"/>
        <w:jc w:val="both"/>
        <w:rPr>
          <w:sz w:val="24"/>
        </w:rPr>
      </w:pPr>
      <w:r>
        <w:rPr>
          <w:sz w:val="24"/>
        </w:rPr>
        <w:t>Абонент</w:t>
      </w:r>
      <w:r>
        <w:rPr>
          <w:spacing w:val="-9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исполнившим</w:t>
      </w:r>
      <w:r>
        <w:rPr>
          <w:spacing w:val="-13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всей 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3"/>
          <w:sz w:val="24"/>
        </w:rPr>
        <w:t xml:space="preserve"> </w:t>
      </w:r>
      <w:r>
        <w:rPr>
          <w:sz w:val="24"/>
        </w:rPr>
        <w:t>Оператора.</w:t>
      </w:r>
    </w:p>
    <w:p w14:paraId="4CEC07A7" w14:textId="77777777" w:rsidR="004D62D2" w:rsidRDefault="00523976">
      <w:pPr>
        <w:pStyle w:val="a4"/>
        <w:numPr>
          <w:ilvl w:val="2"/>
          <w:numId w:val="6"/>
        </w:numPr>
        <w:tabs>
          <w:tab w:val="left" w:pos="1121"/>
        </w:tabs>
        <w:ind w:left="283" w:right="35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(п.6.8.),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наложить ограничение на Доступ Абонента к ПО мониторинга вплоть до полного погашения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0"/>
          <w:sz w:val="24"/>
        </w:rPr>
        <w:t xml:space="preserve"> </w:t>
      </w:r>
      <w:r>
        <w:rPr>
          <w:sz w:val="24"/>
        </w:rPr>
        <w:t>Абонента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ограничивать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Доступ,</w:t>
      </w:r>
      <w:r>
        <w:rPr>
          <w:spacing w:val="42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44"/>
          <w:sz w:val="24"/>
        </w:rPr>
        <w:t xml:space="preserve"> </w:t>
      </w:r>
      <w:r>
        <w:rPr>
          <w:sz w:val="24"/>
        </w:rPr>
        <w:t>непрерывную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возможность</w:t>
      </w:r>
    </w:p>
    <w:p w14:paraId="15EE7E3E" w14:textId="77777777" w:rsidR="004D62D2" w:rsidRDefault="004D62D2">
      <w:pPr>
        <w:jc w:val="both"/>
        <w:rPr>
          <w:sz w:val="24"/>
        </w:rPr>
        <w:sectPr w:rsidR="004D62D2">
          <w:pgSz w:w="12240" w:h="15840"/>
          <w:pgMar w:top="1000" w:right="900" w:bottom="1100" w:left="1020" w:header="0" w:footer="834" w:gutter="0"/>
          <w:cols w:space="720"/>
        </w:sectPr>
      </w:pPr>
    </w:p>
    <w:p w14:paraId="796DCB90" w14:textId="77777777" w:rsidR="004D62D2" w:rsidRDefault="00523976">
      <w:pPr>
        <w:pStyle w:val="a3"/>
        <w:spacing w:before="60"/>
        <w:ind w:left="283" w:right="357"/>
      </w:pPr>
      <w:r>
        <w:lastRenderedPageBreak/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фактом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накладывающим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Абонента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лишает</w:t>
      </w:r>
      <w:r>
        <w:rPr>
          <w:spacing w:val="1"/>
        </w:rPr>
        <w:t xml:space="preserve"> </w:t>
      </w:r>
      <w:r>
        <w:t>Абонента</w:t>
      </w:r>
      <w:r>
        <w:rPr>
          <w:spacing w:val="1"/>
        </w:rPr>
        <w:t xml:space="preserve"> </w:t>
      </w:r>
      <w:r>
        <w:t>права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дальнейшем ссылаться на факт ограничения Доступа к ПО как на факт непредоставления или</w:t>
      </w:r>
      <w:r>
        <w:rPr>
          <w:spacing w:val="-57"/>
        </w:rPr>
        <w:t xml:space="preserve"> </w:t>
      </w:r>
      <w:r>
        <w:t>некачественного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мониторинга для Абонента восстанавливается, а все данные от Объектов (при условии их</w:t>
      </w:r>
      <w:r>
        <w:rPr>
          <w:spacing w:val="1"/>
        </w:rPr>
        <w:t xml:space="preserve"> </w:t>
      </w:r>
      <w:r>
        <w:t>передачи от Объектов за время действия ограничения) предоставляются Абоненту в объеме</w:t>
      </w:r>
      <w:r>
        <w:rPr>
          <w:spacing w:val="1"/>
        </w:rPr>
        <w:t xml:space="preserve"> </w:t>
      </w:r>
      <w:r>
        <w:t>их наличия в Системе. В случае отсутствия оплаты более самостоятельно определенного</w:t>
      </w:r>
      <w:r>
        <w:rPr>
          <w:spacing w:val="1"/>
        </w:rPr>
        <w:t xml:space="preserve"> </w:t>
      </w:r>
      <w:r>
        <w:t>Оператором промежутка времени с момента образования задолженности, Оператор вправе,</w:t>
      </w:r>
      <w:r>
        <w:rPr>
          <w:spacing w:val="1"/>
        </w:rPr>
        <w:t xml:space="preserve"> </w:t>
      </w:r>
      <w:r>
        <w:t>без уведомления Абонента, полностью заблокировать Доступ к Системе Объектов Абонента,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удалением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Объектов, Личного кабинета Абонента (при его наличии), переданных Абоненту Логинов и</w:t>
      </w:r>
      <w:r>
        <w:rPr>
          <w:spacing w:val="1"/>
        </w:rPr>
        <w:t xml:space="preserve"> </w:t>
      </w:r>
      <w:r>
        <w:t>паролей,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заблокировать установленные</w:t>
      </w:r>
      <w:r>
        <w:rPr>
          <w:spacing w:val="-2"/>
        </w:rPr>
        <w:t xml:space="preserve"> </w:t>
      </w:r>
      <w:r>
        <w:t>Оператором</w:t>
      </w:r>
      <w:r>
        <w:rPr>
          <w:spacing w:val="-4"/>
        </w:rPr>
        <w:t xml:space="preserve"> </w:t>
      </w:r>
      <w:r>
        <w:t>SIM-карты.</w:t>
      </w:r>
    </w:p>
    <w:p w14:paraId="0427589D" w14:textId="77777777" w:rsidR="004D62D2" w:rsidRDefault="00523976">
      <w:pPr>
        <w:pStyle w:val="a4"/>
        <w:numPr>
          <w:ilvl w:val="2"/>
          <w:numId w:val="6"/>
        </w:numPr>
        <w:tabs>
          <w:tab w:val="left" w:pos="1013"/>
        </w:tabs>
        <w:ind w:left="283" w:right="354" w:firstLine="0"/>
        <w:jc w:val="both"/>
        <w:rPr>
          <w:sz w:val="24"/>
        </w:rPr>
      </w:pPr>
      <w:r>
        <w:rPr>
          <w:sz w:val="24"/>
        </w:rPr>
        <w:t>В случае невозможности использования Сторонами ЭДО, Абонент обязан в течение 3</w:t>
      </w:r>
      <w:r>
        <w:rPr>
          <w:spacing w:val="1"/>
          <w:sz w:val="24"/>
        </w:rPr>
        <w:t xml:space="preserve"> </w:t>
      </w:r>
      <w:r>
        <w:rPr>
          <w:sz w:val="24"/>
        </w:rPr>
        <w:t>(трех)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выслать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почту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скан-копии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(Акта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курьерской/почтовой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выслать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почту Оператора в тот же срок электронную копию и оригинал претензии по оказанным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услугам. В случае нарушения Абонентом одного или нескольких вышеуказанных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видам, объему и</w:t>
      </w:r>
      <w:r>
        <w:rPr>
          <w:spacing w:val="60"/>
          <w:sz w:val="24"/>
        </w:rPr>
        <w:t xml:space="preserve"> </w:t>
      </w:r>
      <w:r>
        <w:rPr>
          <w:sz w:val="24"/>
        </w:rPr>
        <w:t>качеству Услуг, а также по срокам оказания Услуг не принимаются.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позже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срока)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(ФНС)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7"/>
          <w:sz w:val="24"/>
        </w:rPr>
        <w:t xml:space="preserve"> </w:t>
      </w:r>
      <w:r>
        <w:rPr>
          <w:sz w:val="24"/>
        </w:rPr>
        <w:t>по 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расходов.</w:t>
      </w:r>
    </w:p>
    <w:p w14:paraId="747F37E7" w14:textId="77777777" w:rsidR="004D62D2" w:rsidRDefault="00523976">
      <w:pPr>
        <w:pStyle w:val="a4"/>
        <w:numPr>
          <w:ilvl w:val="2"/>
          <w:numId w:val="6"/>
        </w:numPr>
        <w:tabs>
          <w:tab w:val="left" w:pos="1121"/>
        </w:tabs>
        <w:ind w:left="283" w:right="36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ЭДО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Абоненту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bookmarkStart w:id="10" w:name="3._Гарантийные_обязательства."/>
      <w:bookmarkEnd w:id="10"/>
      <w:r>
        <w:rPr>
          <w:sz w:val="24"/>
        </w:rPr>
        <w:t>бухгалтерских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 на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счет Абонента.</w:t>
      </w:r>
    </w:p>
    <w:p w14:paraId="4F9093F3" w14:textId="77777777" w:rsidR="004D62D2" w:rsidRDefault="00523976">
      <w:pPr>
        <w:pStyle w:val="1"/>
        <w:numPr>
          <w:ilvl w:val="0"/>
          <w:numId w:val="8"/>
        </w:numPr>
        <w:tabs>
          <w:tab w:val="left" w:pos="3641"/>
        </w:tabs>
        <w:spacing w:before="180"/>
        <w:ind w:left="3640" w:hanging="243"/>
        <w:jc w:val="left"/>
      </w:pPr>
      <w:r>
        <w:rPr>
          <w:spacing w:val="-1"/>
        </w:rPr>
        <w:t>Гарантийные</w:t>
      </w:r>
      <w:r>
        <w:rPr>
          <w:spacing w:val="-14"/>
        </w:rPr>
        <w:t xml:space="preserve"> </w:t>
      </w:r>
      <w:r>
        <w:t>обязательства.</w:t>
      </w:r>
    </w:p>
    <w:p w14:paraId="7888B501" w14:textId="77777777" w:rsidR="004D62D2" w:rsidRDefault="004D62D2">
      <w:pPr>
        <w:pStyle w:val="a3"/>
        <w:spacing w:before="11"/>
        <w:ind w:left="0"/>
        <w:jc w:val="left"/>
        <w:rPr>
          <w:b/>
          <w:sz w:val="21"/>
        </w:rPr>
      </w:pPr>
    </w:p>
    <w:p w14:paraId="2F94DE80" w14:textId="77777777" w:rsidR="004D62D2" w:rsidRDefault="00523976">
      <w:pPr>
        <w:pStyle w:val="a4"/>
        <w:numPr>
          <w:ilvl w:val="1"/>
          <w:numId w:val="5"/>
        </w:numPr>
        <w:tabs>
          <w:tab w:val="left" w:pos="672"/>
        </w:tabs>
        <w:ind w:right="367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 действия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14:paraId="7D28A724" w14:textId="77777777" w:rsidR="004D62D2" w:rsidRDefault="00523976">
      <w:pPr>
        <w:pStyle w:val="a4"/>
        <w:numPr>
          <w:ilvl w:val="1"/>
          <w:numId w:val="5"/>
        </w:numPr>
        <w:tabs>
          <w:tab w:val="left" w:pos="708"/>
        </w:tabs>
        <w:ind w:right="360" w:firstLine="0"/>
        <w:jc w:val="both"/>
        <w:rPr>
          <w:sz w:val="24"/>
        </w:rPr>
      </w:pPr>
      <w:r>
        <w:rPr>
          <w:sz w:val="24"/>
        </w:rPr>
        <w:t>Оператор не гарантирует наличие, полноту и корректность абсолютно всех заявленных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производителем Оборудования данных в Системе мониторинга Оператора из-за 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-57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 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Оборудования.</w:t>
      </w:r>
    </w:p>
    <w:p w14:paraId="1BA11DB2" w14:textId="77777777" w:rsidR="004D62D2" w:rsidRDefault="00523976">
      <w:pPr>
        <w:pStyle w:val="a4"/>
        <w:numPr>
          <w:ilvl w:val="1"/>
          <w:numId w:val="5"/>
        </w:numPr>
        <w:tabs>
          <w:tab w:val="left" w:pos="680"/>
        </w:tabs>
        <w:ind w:left="679" w:hanging="42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SIM-карт,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</w:p>
    <w:p w14:paraId="0EFCF4D5" w14:textId="77777777" w:rsidR="004D62D2" w:rsidRDefault="00523976">
      <w:pPr>
        <w:pStyle w:val="a3"/>
        <w:spacing w:before="3"/>
      </w:pPr>
      <w:r>
        <w:t>SIM-карты</w:t>
      </w:r>
      <w:r>
        <w:rPr>
          <w:spacing w:val="-5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 (шесть)</w:t>
      </w:r>
      <w:r>
        <w:rPr>
          <w:spacing w:val="-6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момента</w:t>
      </w:r>
      <w:r>
        <w:rPr>
          <w:spacing w:val="-6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использования.</w:t>
      </w:r>
    </w:p>
    <w:p w14:paraId="19494794" w14:textId="77777777" w:rsidR="004D62D2" w:rsidRDefault="004D62D2">
      <w:pPr>
        <w:pStyle w:val="a3"/>
        <w:spacing w:before="8"/>
        <w:ind w:left="0"/>
        <w:jc w:val="left"/>
        <w:rPr>
          <w:sz w:val="23"/>
        </w:rPr>
      </w:pPr>
    </w:p>
    <w:p w14:paraId="2B4BB516" w14:textId="77777777" w:rsidR="004D62D2" w:rsidRDefault="00523976">
      <w:pPr>
        <w:pStyle w:val="1"/>
        <w:numPr>
          <w:ilvl w:val="0"/>
          <w:numId w:val="8"/>
        </w:numPr>
        <w:tabs>
          <w:tab w:val="left" w:pos="3860"/>
        </w:tabs>
        <w:spacing w:before="1"/>
        <w:ind w:left="3859" w:hanging="244"/>
        <w:jc w:val="left"/>
      </w:pPr>
      <w:bookmarkStart w:id="11" w:name="4._Ответственность_сторон."/>
      <w:bookmarkEnd w:id="11"/>
      <w:r>
        <w:rPr>
          <w:spacing w:val="-1"/>
        </w:rPr>
        <w:t>Ответственность</w:t>
      </w:r>
      <w:r>
        <w:rPr>
          <w:spacing w:val="-3"/>
        </w:rPr>
        <w:t xml:space="preserve"> </w:t>
      </w:r>
      <w:r>
        <w:t>сторон.</w:t>
      </w:r>
    </w:p>
    <w:p w14:paraId="126EC8F0" w14:textId="77777777" w:rsidR="004D62D2" w:rsidRDefault="004D62D2">
      <w:pPr>
        <w:pStyle w:val="a3"/>
        <w:spacing w:before="1"/>
        <w:ind w:left="0"/>
        <w:jc w:val="left"/>
        <w:rPr>
          <w:b/>
          <w:sz w:val="22"/>
        </w:rPr>
      </w:pPr>
    </w:p>
    <w:p w14:paraId="3F1F5EA7" w14:textId="77777777" w:rsidR="004D62D2" w:rsidRDefault="00523976">
      <w:pPr>
        <w:pStyle w:val="a4"/>
        <w:numPr>
          <w:ilvl w:val="1"/>
          <w:numId w:val="4"/>
        </w:numPr>
        <w:tabs>
          <w:tab w:val="left" w:pos="795"/>
        </w:tabs>
        <w:ind w:hanging="541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53"/>
          <w:sz w:val="24"/>
        </w:rPr>
        <w:t xml:space="preserve"> </w:t>
      </w:r>
      <w:r>
        <w:rPr>
          <w:sz w:val="24"/>
        </w:rPr>
        <w:t>несут</w:t>
      </w:r>
      <w:r>
        <w:rPr>
          <w:spacing w:val="5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14"/>
          <w:sz w:val="24"/>
        </w:rPr>
        <w:t xml:space="preserve"> </w:t>
      </w:r>
      <w:r>
        <w:rPr>
          <w:sz w:val="24"/>
        </w:rPr>
        <w:t>за</w:t>
      </w:r>
      <w:r>
        <w:rPr>
          <w:spacing w:val="113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11"/>
          <w:sz w:val="24"/>
        </w:rPr>
        <w:t xml:space="preserve"> </w:t>
      </w:r>
      <w:r>
        <w:rPr>
          <w:sz w:val="24"/>
        </w:rPr>
        <w:t>или</w:t>
      </w:r>
      <w:r>
        <w:rPr>
          <w:spacing w:val="116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13"/>
          <w:sz w:val="24"/>
        </w:rPr>
        <w:t xml:space="preserve"> </w:t>
      </w:r>
      <w:r>
        <w:rPr>
          <w:sz w:val="24"/>
        </w:rPr>
        <w:t>исполнение</w:t>
      </w:r>
    </w:p>
    <w:p w14:paraId="317F00BD" w14:textId="77777777" w:rsidR="004D62D2" w:rsidRDefault="004D62D2">
      <w:pPr>
        <w:jc w:val="both"/>
        <w:rPr>
          <w:sz w:val="24"/>
        </w:rPr>
        <w:sectPr w:rsidR="004D62D2">
          <w:pgSz w:w="12240" w:h="15840"/>
          <w:pgMar w:top="1000" w:right="900" w:bottom="1100" w:left="1020" w:header="0" w:footer="834" w:gutter="0"/>
          <w:cols w:space="720"/>
        </w:sectPr>
      </w:pPr>
    </w:p>
    <w:p w14:paraId="704C24DB" w14:textId="77777777" w:rsidR="004D62D2" w:rsidRDefault="00523976">
      <w:pPr>
        <w:pStyle w:val="a3"/>
        <w:spacing w:before="60"/>
        <w:ind w:right="371"/>
      </w:pPr>
      <w:r>
        <w:lastRenderedPageBreak/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342EC95D" w14:textId="77777777" w:rsidR="004D62D2" w:rsidRDefault="00523976">
      <w:pPr>
        <w:pStyle w:val="a4"/>
        <w:numPr>
          <w:ilvl w:val="1"/>
          <w:numId w:val="4"/>
        </w:numPr>
        <w:tabs>
          <w:tab w:val="left" w:pos="668"/>
        </w:tabs>
        <w:ind w:left="256" w:right="368" w:firstLine="0"/>
        <w:jc w:val="both"/>
        <w:rPr>
          <w:sz w:val="24"/>
        </w:rPr>
      </w:pPr>
      <w:r>
        <w:rPr>
          <w:spacing w:val="-1"/>
          <w:sz w:val="24"/>
        </w:rPr>
        <w:t>Оператор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несет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ответственности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задержки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перебои</w:t>
      </w:r>
      <w:r>
        <w:rPr>
          <w:spacing w:val="-58"/>
          <w:sz w:val="24"/>
        </w:rPr>
        <w:t xml:space="preserve"> </w:t>
      </w:r>
      <w:r>
        <w:rPr>
          <w:sz w:val="24"/>
        </w:rPr>
        <w:t>в работе Оборудования, происходящие по причинам, которые находятся вне сферы влияния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Оператора.</w:t>
      </w:r>
    </w:p>
    <w:p w14:paraId="01EFCC88" w14:textId="77777777" w:rsidR="004D62D2" w:rsidRDefault="00523976">
      <w:pPr>
        <w:pStyle w:val="a4"/>
        <w:numPr>
          <w:ilvl w:val="1"/>
          <w:numId w:val="4"/>
        </w:numPr>
        <w:tabs>
          <w:tab w:val="left" w:pos="672"/>
        </w:tabs>
        <w:ind w:left="256" w:right="35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SIM-карт</w:t>
      </w:r>
      <w:r>
        <w:rPr>
          <w:spacing w:val="-6"/>
          <w:sz w:val="24"/>
        </w:rPr>
        <w:t xml:space="preserve"> </w:t>
      </w:r>
      <w:r>
        <w:rPr>
          <w:sz w:val="24"/>
        </w:rPr>
        <w:t>Абонента,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SIM-карт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GPRS лежит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Абоненте.</w:t>
      </w:r>
    </w:p>
    <w:p w14:paraId="6786256A" w14:textId="77777777" w:rsidR="004D62D2" w:rsidRDefault="00523976">
      <w:pPr>
        <w:pStyle w:val="a4"/>
        <w:numPr>
          <w:ilvl w:val="1"/>
          <w:numId w:val="4"/>
        </w:numPr>
        <w:tabs>
          <w:tab w:val="left" w:pos="687"/>
        </w:tabs>
        <w:ind w:left="256" w:right="360" w:firstLine="0"/>
        <w:jc w:val="both"/>
        <w:rPr>
          <w:sz w:val="24"/>
        </w:rPr>
      </w:pPr>
      <w:r>
        <w:rPr>
          <w:sz w:val="24"/>
        </w:rPr>
        <w:t>В случае использования для работы Оборудования SIM-карт Оператора,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SIM-карт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на Операторе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№1 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 Договору.</w:t>
      </w:r>
    </w:p>
    <w:p w14:paraId="20565391" w14:textId="77777777" w:rsidR="004D62D2" w:rsidRDefault="00523976">
      <w:pPr>
        <w:pStyle w:val="a4"/>
        <w:numPr>
          <w:ilvl w:val="1"/>
          <w:numId w:val="4"/>
        </w:numPr>
        <w:tabs>
          <w:tab w:val="left" w:pos="694"/>
        </w:tabs>
        <w:ind w:left="256" w:right="362" w:firstLine="0"/>
        <w:jc w:val="both"/>
        <w:rPr>
          <w:sz w:val="24"/>
        </w:rPr>
      </w:pPr>
      <w:r>
        <w:rPr>
          <w:sz w:val="24"/>
        </w:rPr>
        <w:t>В случае использования для работы Оборудования SIM-карт Оператора, Оператор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расходы каждой SIM-карты на условиях Приложения №1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14:paraId="2AD0960D" w14:textId="77777777" w:rsidR="004D62D2" w:rsidRDefault="00523976">
      <w:pPr>
        <w:pStyle w:val="a4"/>
        <w:numPr>
          <w:ilvl w:val="1"/>
          <w:numId w:val="4"/>
        </w:numPr>
        <w:tabs>
          <w:tab w:val="left" w:pos="692"/>
        </w:tabs>
        <w:ind w:left="256" w:right="362" w:firstLine="0"/>
        <w:jc w:val="both"/>
        <w:rPr>
          <w:sz w:val="24"/>
        </w:rPr>
      </w:pPr>
      <w:r>
        <w:rPr>
          <w:sz w:val="24"/>
        </w:rPr>
        <w:t>Оператор не несет ответственности в случае некорректных показаний ДУТ по расходу 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заправкам топлива при попадании в топливный бак ТС Абонента некачественного топлива,</w:t>
      </w:r>
      <w:r>
        <w:rPr>
          <w:spacing w:val="1"/>
          <w:sz w:val="24"/>
        </w:rPr>
        <w:t xml:space="preserve"> </w:t>
      </w:r>
      <w:r>
        <w:rPr>
          <w:sz w:val="24"/>
        </w:rPr>
        <w:t>воды, каких-либо посторонних предметов и/или загрязнений, а также вследствие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бака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бака</w:t>
      </w:r>
      <w:r>
        <w:rPr>
          <w:spacing w:val="-4"/>
          <w:sz w:val="24"/>
        </w:rPr>
        <w:t xml:space="preserve"> </w:t>
      </w:r>
      <w:r>
        <w:rPr>
          <w:sz w:val="24"/>
        </w:rPr>
        <w:t>из-за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материалов).</w:t>
      </w:r>
    </w:p>
    <w:p w14:paraId="1F19494A" w14:textId="77777777" w:rsidR="004D62D2" w:rsidRDefault="00523976">
      <w:pPr>
        <w:pStyle w:val="a4"/>
        <w:numPr>
          <w:ilvl w:val="1"/>
          <w:numId w:val="4"/>
        </w:numPr>
        <w:tabs>
          <w:tab w:val="left" w:pos="708"/>
        </w:tabs>
        <w:ind w:left="256" w:right="362" w:firstLine="0"/>
        <w:jc w:val="both"/>
        <w:rPr>
          <w:sz w:val="24"/>
        </w:rPr>
      </w:pPr>
      <w:r>
        <w:rPr>
          <w:sz w:val="24"/>
        </w:rPr>
        <w:t>Оператор не несет ответственности за действия третьих лиц, связанных с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 в отношении ремонта, эксплуатации и обслуживания ТС Абонента, на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потерю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вышеуказанных ТС, их систем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агрегатов.</w:t>
      </w:r>
    </w:p>
    <w:p w14:paraId="281D6A2F" w14:textId="77777777" w:rsidR="004D62D2" w:rsidRDefault="00523976">
      <w:pPr>
        <w:pStyle w:val="a4"/>
        <w:numPr>
          <w:ilvl w:val="1"/>
          <w:numId w:val="4"/>
        </w:numPr>
        <w:tabs>
          <w:tab w:val="left" w:pos="720"/>
        </w:tabs>
        <w:ind w:left="256" w:right="359" w:firstLine="0"/>
        <w:jc w:val="both"/>
        <w:rPr>
          <w:sz w:val="24"/>
        </w:rPr>
      </w:pPr>
      <w:r>
        <w:rPr>
          <w:sz w:val="24"/>
        </w:rPr>
        <w:t>Оператор не несет ответственности за упущенную выгоду, а также убытки Абонента,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Абоненту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встроенными аккумуляторами – за любые возможные последствия использования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аккумуляторов.</w:t>
      </w:r>
    </w:p>
    <w:p w14:paraId="0B7F5FCC" w14:textId="77777777" w:rsidR="004D62D2" w:rsidRDefault="00523976">
      <w:pPr>
        <w:pStyle w:val="a4"/>
        <w:numPr>
          <w:ilvl w:val="1"/>
          <w:numId w:val="4"/>
        </w:numPr>
        <w:tabs>
          <w:tab w:val="left" w:pos="694"/>
        </w:tabs>
        <w:ind w:left="256" w:right="369" w:firstLine="0"/>
        <w:jc w:val="both"/>
        <w:rPr>
          <w:sz w:val="24"/>
        </w:rPr>
      </w:pPr>
      <w:r>
        <w:rPr>
          <w:sz w:val="24"/>
        </w:rPr>
        <w:t>В случае утери и (или) разглашения Абонентом своего логина и/или пароля на доступ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кабинету,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неблагоприятных для 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последствий.</w:t>
      </w:r>
    </w:p>
    <w:p w14:paraId="308ADCF8" w14:textId="77777777" w:rsidR="004D62D2" w:rsidRDefault="00523976">
      <w:pPr>
        <w:pStyle w:val="a4"/>
        <w:numPr>
          <w:ilvl w:val="1"/>
          <w:numId w:val="4"/>
        </w:numPr>
        <w:tabs>
          <w:tab w:val="left" w:pos="852"/>
        </w:tabs>
        <w:ind w:left="256" w:right="369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и предоставление для использования третьим лицам ПО и сервисов, и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отсутствия.</w:t>
      </w:r>
    </w:p>
    <w:p w14:paraId="5A4BD0FC" w14:textId="77777777" w:rsidR="004D62D2" w:rsidRDefault="00523976">
      <w:pPr>
        <w:pStyle w:val="a4"/>
        <w:numPr>
          <w:ilvl w:val="1"/>
          <w:numId w:val="4"/>
        </w:numPr>
        <w:tabs>
          <w:tab w:val="left" w:pos="852"/>
        </w:tabs>
        <w:spacing w:before="5"/>
        <w:ind w:left="256" w:right="36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паролей/кодов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настройки/конфигурирования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конфиденциальной информации, благодаря которой у Абонента и/или третьих лиц появится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настроек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 передаваемых от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данных переходит на Абонента, а претензии к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Оператору, связанные с корректностью работы Оборудования, полнотой и достоверностью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поступающих в Систему мониторинга, не принимаются, т.к. Оператор не в силах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изменение настроек Оборудования Абонентом и/или третьими лицами.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ключей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паролей/кодов от ПО не освобождает Абонента от полной оплаты доступа к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ключей/паролей/кодов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47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10</w:t>
      </w:r>
      <w:r>
        <w:rPr>
          <w:spacing w:val="47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4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7"/>
          <w:sz w:val="24"/>
        </w:rPr>
        <w:t xml:space="preserve"> </w:t>
      </w:r>
      <w:r>
        <w:rPr>
          <w:sz w:val="24"/>
        </w:rPr>
        <w:t>после</w:t>
      </w:r>
      <w:r>
        <w:rPr>
          <w:spacing w:val="4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официального</w:t>
      </w:r>
    </w:p>
    <w:p w14:paraId="299D4AE9" w14:textId="77777777" w:rsidR="004D62D2" w:rsidRDefault="004D62D2">
      <w:pPr>
        <w:jc w:val="both"/>
        <w:rPr>
          <w:sz w:val="24"/>
        </w:rPr>
        <w:sectPr w:rsidR="004D62D2">
          <w:pgSz w:w="12240" w:h="15840"/>
          <w:pgMar w:top="1000" w:right="900" w:bottom="1100" w:left="1020" w:header="0" w:footer="834" w:gutter="0"/>
          <w:cols w:space="720"/>
        </w:sectPr>
      </w:pPr>
    </w:p>
    <w:p w14:paraId="124F8DAF" w14:textId="77777777" w:rsidR="004D62D2" w:rsidRDefault="00523976">
      <w:pPr>
        <w:pStyle w:val="a3"/>
        <w:spacing w:before="60"/>
        <w:ind w:right="368"/>
      </w:pPr>
      <w:r>
        <w:lastRenderedPageBreak/>
        <w:t>запроса от Абонента, в бумажной форме, с оригиналами печати и подписи руководителя,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выслана</w:t>
      </w:r>
      <w:r>
        <w:rPr>
          <w:spacing w:val="-1"/>
        </w:rPr>
        <w:t xml:space="preserve"> </w:t>
      </w:r>
      <w:r>
        <w:t>запрошенная информация.</w:t>
      </w:r>
    </w:p>
    <w:p w14:paraId="10FB3F87" w14:textId="77777777" w:rsidR="004D62D2" w:rsidRDefault="00523976">
      <w:pPr>
        <w:pStyle w:val="a4"/>
        <w:numPr>
          <w:ilvl w:val="1"/>
          <w:numId w:val="4"/>
        </w:numPr>
        <w:tabs>
          <w:tab w:val="left" w:pos="852"/>
        </w:tabs>
        <w:spacing w:before="2"/>
        <w:ind w:left="256" w:right="367" w:firstLine="0"/>
        <w:jc w:val="both"/>
        <w:rPr>
          <w:sz w:val="24"/>
        </w:rPr>
      </w:pPr>
      <w:r>
        <w:rPr>
          <w:sz w:val="24"/>
        </w:rPr>
        <w:t>Оператор не несет ответственности за корректную работу Оборудования в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 а также за результаты оказанных услуг, в случаях монтажа/демонтажа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 организаций). В этих случаях вся полнота ответственности за корректную 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качеству предоставляемых услуг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принимаются.</w:t>
      </w:r>
    </w:p>
    <w:p w14:paraId="11C0E66D" w14:textId="77777777" w:rsidR="004D62D2" w:rsidRDefault="00523976">
      <w:pPr>
        <w:pStyle w:val="a4"/>
        <w:numPr>
          <w:ilvl w:val="1"/>
          <w:numId w:val="4"/>
        </w:numPr>
        <w:tabs>
          <w:tab w:val="left" w:pos="872"/>
        </w:tabs>
        <w:ind w:left="256" w:right="371" w:firstLine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наступила</w:t>
      </w:r>
      <w:r>
        <w:rPr>
          <w:spacing w:val="-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силы.</w:t>
      </w:r>
    </w:p>
    <w:p w14:paraId="3054A8E8" w14:textId="77777777" w:rsidR="004D62D2" w:rsidRDefault="004D62D2">
      <w:pPr>
        <w:pStyle w:val="a3"/>
        <w:spacing w:before="10"/>
        <w:ind w:left="0"/>
        <w:jc w:val="left"/>
        <w:rPr>
          <w:sz w:val="29"/>
        </w:rPr>
      </w:pPr>
    </w:p>
    <w:p w14:paraId="3AE0A6CC" w14:textId="77777777" w:rsidR="004D62D2" w:rsidRDefault="00523976">
      <w:pPr>
        <w:pStyle w:val="1"/>
        <w:numPr>
          <w:ilvl w:val="0"/>
          <w:numId w:val="8"/>
        </w:numPr>
        <w:tabs>
          <w:tab w:val="left" w:pos="4512"/>
        </w:tabs>
        <w:ind w:left="4512"/>
        <w:jc w:val="left"/>
      </w:pPr>
      <w:bookmarkStart w:id="12" w:name="5._Форс-мажор."/>
      <w:bookmarkEnd w:id="12"/>
      <w:r>
        <w:t>Форс-мажор.</w:t>
      </w:r>
    </w:p>
    <w:p w14:paraId="576BA3C5" w14:textId="77777777" w:rsidR="004D62D2" w:rsidRDefault="004D62D2">
      <w:pPr>
        <w:pStyle w:val="a3"/>
        <w:spacing w:before="10"/>
        <w:ind w:left="0"/>
        <w:jc w:val="left"/>
        <w:rPr>
          <w:b/>
          <w:sz w:val="21"/>
        </w:rPr>
      </w:pPr>
    </w:p>
    <w:p w14:paraId="5776973B" w14:textId="77777777" w:rsidR="004D62D2" w:rsidRDefault="00523976">
      <w:pPr>
        <w:pStyle w:val="a4"/>
        <w:numPr>
          <w:ilvl w:val="1"/>
          <w:numId w:val="3"/>
        </w:numPr>
        <w:tabs>
          <w:tab w:val="left" w:pos="708"/>
        </w:tabs>
        <w:spacing w:before="1"/>
        <w:ind w:right="371" w:firstLine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исполнение принятых ими по Договору обязательств в случае возникновения 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 силы</w:t>
      </w:r>
      <w:r>
        <w:rPr>
          <w:spacing w:val="-1"/>
          <w:sz w:val="24"/>
        </w:rPr>
        <w:t xml:space="preserve"> </w:t>
      </w:r>
      <w:r>
        <w:rPr>
          <w:sz w:val="24"/>
        </w:rPr>
        <w:t>(форс</w:t>
      </w:r>
      <w:r>
        <w:rPr>
          <w:spacing w:val="-1"/>
          <w:sz w:val="24"/>
        </w:rPr>
        <w:t xml:space="preserve"> </w:t>
      </w:r>
      <w:r>
        <w:rPr>
          <w:sz w:val="24"/>
        </w:rPr>
        <w:t>– мажор).</w:t>
      </w:r>
    </w:p>
    <w:p w14:paraId="7B948407" w14:textId="77777777" w:rsidR="004D62D2" w:rsidRDefault="00523976">
      <w:pPr>
        <w:pStyle w:val="a4"/>
        <w:numPr>
          <w:ilvl w:val="1"/>
          <w:numId w:val="3"/>
        </w:numPr>
        <w:tabs>
          <w:tab w:val="left" w:pos="692"/>
        </w:tabs>
        <w:ind w:right="357" w:firstLine="0"/>
        <w:jc w:val="both"/>
        <w:rPr>
          <w:sz w:val="24"/>
        </w:rPr>
      </w:pPr>
      <w:r>
        <w:rPr>
          <w:sz w:val="24"/>
        </w:rPr>
        <w:t>Форс-мажорными считаются обстоятельства, возникшие помимо воли и желания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 которые нельзя предвидеть или избежать: объявленная или фактическая война, революции,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блокада,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землетрясения,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наводнения,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стихийные</w:t>
      </w:r>
      <w:r>
        <w:rPr>
          <w:spacing w:val="-11"/>
          <w:sz w:val="24"/>
        </w:rPr>
        <w:t xml:space="preserve"> </w:t>
      </w:r>
      <w:r>
        <w:rPr>
          <w:sz w:val="24"/>
        </w:rPr>
        <w:t>бедствия,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-11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57"/>
          <w:sz w:val="24"/>
        </w:rPr>
        <w:t xml:space="preserve"> </w:t>
      </w:r>
      <w:r>
        <w:rPr>
          <w:sz w:val="24"/>
        </w:rPr>
        <w:t>по Договору.</w:t>
      </w:r>
    </w:p>
    <w:p w14:paraId="0B99F955" w14:textId="77777777" w:rsidR="004D62D2" w:rsidRDefault="00523976">
      <w:pPr>
        <w:pStyle w:val="a4"/>
        <w:numPr>
          <w:ilvl w:val="1"/>
          <w:numId w:val="3"/>
        </w:numPr>
        <w:tabs>
          <w:tab w:val="left" w:pos="675"/>
        </w:tabs>
        <w:spacing w:line="292" w:lineRule="auto"/>
        <w:ind w:right="385" w:hanging="3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57"/>
          <w:sz w:val="24"/>
        </w:rPr>
        <w:t xml:space="preserve"> </w:t>
      </w:r>
      <w:r>
        <w:rPr>
          <w:sz w:val="24"/>
        </w:rPr>
        <w:t>силы,</w:t>
      </w:r>
      <w:r>
        <w:rPr>
          <w:spacing w:val="2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3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23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27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2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препятствии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влиянии</w:t>
      </w:r>
    </w:p>
    <w:p w14:paraId="2CFEDDDD" w14:textId="77777777" w:rsidR="004D62D2" w:rsidRDefault="00523976">
      <w:pPr>
        <w:pStyle w:val="a3"/>
        <w:spacing w:line="275" w:lineRule="exact"/>
      </w:pPr>
      <w:r>
        <w:rPr>
          <w:spacing w:val="10"/>
        </w:rPr>
        <w:t>на</w:t>
      </w:r>
      <w:r>
        <w:rPr>
          <w:spacing w:val="-35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по Договору.</w:t>
      </w:r>
    </w:p>
    <w:p w14:paraId="489232AA" w14:textId="77777777" w:rsidR="004D62D2" w:rsidRDefault="004D62D2">
      <w:pPr>
        <w:pStyle w:val="a3"/>
        <w:spacing w:before="2"/>
        <w:ind w:left="0"/>
        <w:jc w:val="left"/>
        <w:rPr>
          <w:sz w:val="29"/>
        </w:rPr>
      </w:pPr>
    </w:p>
    <w:p w14:paraId="2BAE7342" w14:textId="77777777" w:rsidR="004D62D2" w:rsidRDefault="00523976">
      <w:pPr>
        <w:pStyle w:val="1"/>
        <w:numPr>
          <w:ilvl w:val="0"/>
          <w:numId w:val="8"/>
        </w:numPr>
        <w:tabs>
          <w:tab w:val="left" w:pos="2962"/>
        </w:tabs>
        <w:ind w:left="2961" w:hanging="243"/>
        <w:jc w:val="left"/>
      </w:pPr>
      <w:bookmarkStart w:id="13" w:name="6._Срок_действия_и_иные_условия_Договора"/>
      <w:bookmarkEnd w:id="13"/>
      <w:r>
        <w:rPr>
          <w:spacing w:val="-1"/>
        </w:rPr>
        <w:t>Срок</w:t>
      </w:r>
      <w:r>
        <w:rPr>
          <w:spacing w:val="-3"/>
        </w:rPr>
        <w:t xml:space="preserve"> </w:t>
      </w:r>
      <w:r>
        <w:rPr>
          <w:spacing w:val="-1"/>
        </w:rPr>
        <w:t>действия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</w:t>
      </w:r>
      <w:r>
        <w:rPr>
          <w:spacing w:val="-16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Договора.</w:t>
      </w:r>
    </w:p>
    <w:p w14:paraId="5E887A19" w14:textId="77777777" w:rsidR="004D62D2" w:rsidRDefault="004D62D2">
      <w:pPr>
        <w:pStyle w:val="a3"/>
        <w:spacing w:before="8"/>
        <w:ind w:left="0"/>
        <w:jc w:val="left"/>
        <w:rPr>
          <w:b/>
          <w:sz w:val="21"/>
        </w:rPr>
      </w:pPr>
    </w:p>
    <w:p w14:paraId="34C10A18" w14:textId="77777777" w:rsidR="004D62D2" w:rsidRDefault="00523976">
      <w:pPr>
        <w:pStyle w:val="a4"/>
        <w:numPr>
          <w:ilvl w:val="1"/>
          <w:numId w:val="2"/>
        </w:numPr>
        <w:tabs>
          <w:tab w:val="left" w:pos="704"/>
        </w:tabs>
        <w:ind w:right="366" w:firstLine="0"/>
        <w:jc w:val="both"/>
        <w:rPr>
          <w:sz w:val="24"/>
        </w:rPr>
      </w:pPr>
      <w:r>
        <w:rPr>
          <w:sz w:val="24"/>
        </w:rPr>
        <w:t>Настоящий Договор вступает в силу с момента Акцепта его Абонентом и действует 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обязательств.</w:t>
      </w:r>
    </w:p>
    <w:p w14:paraId="6CACFB9B" w14:textId="77777777" w:rsidR="004D62D2" w:rsidRDefault="00523976">
      <w:pPr>
        <w:pStyle w:val="a4"/>
        <w:numPr>
          <w:ilvl w:val="1"/>
          <w:numId w:val="2"/>
        </w:numPr>
        <w:tabs>
          <w:tab w:val="left" w:pos="704"/>
        </w:tabs>
        <w:ind w:right="366" w:firstLine="0"/>
        <w:jc w:val="both"/>
        <w:rPr>
          <w:sz w:val="24"/>
        </w:rPr>
      </w:pPr>
      <w:r>
        <w:rPr>
          <w:sz w:val="24"/>
        </w:rPr>
        <w:t>Отказ от исполнения настоящего Договора не освобождает стороны от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 своих задолженностей по данному Договору, возникших до отказа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14:paraId="433D4EB0" w14:textId="77777777" w:rsidR="004D62D2" w:rsidRDefault="00523976">
      <w:pPr>
        <w:pStyle w:val="a4"/>
        <w:numPr>
          <w:ilvl w:val="1"/>
          <w:numId w:val="2"/>
        </w:numPr>
        <w:tabs>
          <w:tab w:val="left" w:pos="730"/>
        </w:tabs>
        <w:spacing w:before="1"/>
        <w:ind w:right="374" w:firstLine="0"/>
        <w:jc w:val="both"/>
        <w:rPr>
          <w:sz w:val="24"/>
        </w:rPr>
      </w:pPr>
      <w:r>
        <w:rPr>
          <w:sz w:val="24"/>
        </w:rPr>
        <w:t>На отношения Сторон, не урегулированные настоящим договором, 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 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14:paraId="220086A3" w14:textId="77777777" w:rsidR="004D62D2" w:rsidRDefault="00523976">
      <w:pPr>
        <w:pStyle w:val="a4"/>
        <w:numPr>
          <w:ilvl w:val="1"/>
          <w:numId w:val="2"/>
        </w:numPr>
        <w:tabs>
          <w:tab w:val="left" w:pos="747"/>
        </w:tabs>
        <w:ind w:right="361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Абонента.</w:t>
      </w:r>
      <w:r>
        <w:rPr>
          <w:spacing w:val="2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силу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опубликования.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этом</w:t>
      </w:r>
      <w:r>
        <w:rPr>
          <w:spacing w:val="2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5"/>
          <w:sz w:val="24"/>
        </w:rPr>
        <w:t xml:space="preserve"> </w:t>
      </w:r>
      <w:r>
        <w:rPr>
          <w:sz w:val="24"/>
        </w:rPr>
        <w:t>п.</w:t>
      </w:r>
    </w:p>
    <w:p w14:paraId="0939E6BF" w14:textId="77777777" w:rsidR="004D62D2" w:rsidRDefault="00523976">
      <w:pPr>
        <w:pStyle w:val="a3"/>
      </w:pPr>
      <w:r>
        <w:t>2.4.3.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Договора</w:t>
      </w:r>
      <w:r>
        <w:rPr>
          <w:spacing w:val="-10"/>
        </w:rPr>
        <w:t xml:space="preserve"> </w:t>
      </w:r>
      <w:r>
        <w:t>Абонент</w:t>
      </w:r>
      <w:r>
        <w:rPr>
          <w:spacing w:val="-3"/>
        </w:rPr>
        <w:t xml:space="preserve"> </w:t>
      </w:r>
      <w:r>
        <w:t>вправе</w:t>
      </w:r>
      <w:r>
        <w:rPr>
          <w:spacing w:val="-10"/>
        </w:rPr>
        <w:t xml:space="preserve"> </w:t>
      </w:r>
      <w:r>
        <w:t>отказаться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Оператора.</w:t>
      </w:r>
    </w:p>
    <w:p w14:paraId="0D55E476" w14:textId="77777777" w:rsidR="004D62D2" w:rsidRDefault="00523976">
      <w:pPr>
        <w:pStyle w:val="a4"/>
        <w:numPr>
          <w:ilvl w:val="1"/>
          <w:numId w:val="2"/>
        </w:numPr>
        <w:tabs>
          <w:tab w:val="left" w:pos="672"/>
        </w:tabs>
        <w:ind w:right="360" w:firstLine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-13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осуществлять обмен документами по электронной почте. Стороны обязуются направить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 оригиналы таких документов в течение 3 рабочих дней с момента их направления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почте.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адресам:</w:t>
      </w:r>
    </w:p>
    <w:p w14:paraId="332A49C0" w14:textId="77777777" w:rsidR="004D62D2" w:rsidRDefault="00523976">
      <w:pPr>
        <w:pStyle w:val="a4"/>
        <w:numPr>
          <w:ilvl w:val="2"/>
          <w:numId w:val="2"/>
        </w:numPr>
        <w:tabs>
          <w:tab w:val="left" w:pos="857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E-mail:</w:t>
      </w:r>
      <w:r>
        <w:rPr>
          <w:spacing w:val="-2"/>
          <w:sz w:val="24"/>
        </w:rPr>
        <w:t xml:space="preserve"> </w:t>
      </w:r>
      <w:hyperlink r:id="rId12">
        <w:r>
          <w:rPr>
            <w:sz w:val="24"/>
            <w:u w:val="single"/>
          </w:rPr>
          <w:t>sale@tkglonass.ru</w:t>
        </w:r>
        <w:r>
          <w:rPr>
            <w:sz w:val="24"/>
          </w:rPr>
          <w:t>,</w:t>
        </w:r>
      </w:hyperlink>
      <w:r>
        <w:rPr>
          <w:spacing w:val="-2"/>
          <w:sz w:val="24"/>
        </w:rPr>
        <w:t xml:space="preserve"> </w:t>
      </w:r>
      <w:hyperlink r:id="rId13">
        <w:r>
          <w:rPr>
            <w:sz w:val="24"/>
            <w:u w:val="single"/>
          </w:rPr>
          <w:t>buh@tkglonass.ru</w:t>
        </w:r>
      </w:hyperlink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hyperlink r:id="rId14">
        <w:r>
          <w:rPr>
            <w:sz w:val="24"/>
            <w:u w:val="single"/>
          </w:rPr>
          <w:t>info@tkglonass.ru</w:t>
        </w:r>
      </w:hyperlink>
    </w:p>
    <w:p w14:paraId="785C1E24" w14:textId="77777777" w:rsidR="004D62D2" w:rsidRDefault="00523976">
      <w:pPr>
        <w:pStyle w:val="a4"/>
        <w:numPr>
          <w:ilvl w:val="2"/>
          <w:numId w:val="2"/>
        </w:numPr>
        <w:tabs>
          <w:tab w:val="left" w:pos="922"/>
        </w:tabs>
        <w:spacing w:before="2"/>
        <w:ind w:left="256" w:right="36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Сторонами ЭДО.</w:t>
      </w:r>
    </w:p>
    <w:p w14:paraId="00FD51A7" w14:textId="77777777" w:rsidR="004D62D2" w:rsidRDefault="00523976">
      <w:pPr>
        <w:pStyle w:val="a4"/>
        <w:numPr>
          <w:ilvl w:val="1"/>
          <w:numId w:val="2"/>
        </w:numPr>
        <w:tabs>
          <w:tab w:val="left" w:pos="696"/>
        </w:tabs>
        <w:ind w:right="364" w:firstLine="0"/>
        <w:jc w:val="both"/>
        <w:rPr>
          <w:sz w:val="24"/>
        </w:rPr>
      </w:pPr>
      <w:r>
        <w:rPr>
          <w:sz w:val="24"/>
        </w:rPr>
        <w:t>Абонент подтверждает полномочия лиц, подписывающих любые документы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Абонента,</w:t>
      </w:r>
      <w:r>
        <w:rPr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9"/>
          <w:sz w:val="24"/>
        </w:rPr>
        <w:t xml:space="preserve"> </w:t>
      </w:r>
      <w:r>
        <w:rPr>
          <w:sz w:val="24"/>
        </w:rPr>
        <w:t>лишает</w:t>
      </w:r>
      <w:r>
        <w:rPr>
          <w:spacing w:val="12"/>
          <w:sz w:val="24"/>
        </w:rPr>
        <w:t xml:space="preserve"> </w:t>
      </w:r>
      <w:r>
        <w:rPr>
          <w:sz w:val="24"/>
        </w:rPr>
        <w:t>Абонента</w:t>
      </w:r>
      <w:r>
        <w:rPr>
          <w:spacing w:val="8"/>
          <w:sz w:val="24"/>
        </w:rPr>
        <w:t xml:space="preserve"> </w:t>
      </w:r>
      <w:r>
        <w:rPr>
          <w:sz w:val="24"/>
        </w:rPr>
        <w:t>права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1"/>
          <w:sz w:val="24"/>
        </w:rPr>
        <w:t xml:space="preserve"> </w:t>
      </w:r>
      <w:r>
        <w:rPr>
          <w:sz w:val="24"/>
        </w:rPr>
        <w:t>ссылаться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8"/>
          <w:sz w:val="24"/>
        </w:rPr>
        <w:t xml:space="preserve"> </w:t>
      </w:r>
      <w:r>
        <w:rPr>
          <w:sz w:val="24"/>
        </w:rPr>
        <w:t>каких-либо</w:t>
      </w:r>
    </w:p>
    <w:p w14:paraId="11322FD7" w14:textId="77777777" w:rsidR="004D62D2" w:rsidRDefault="004D62D2">
      <w:pPr>
        <w:jc w:val="both"/>
        <w:rPr>
          <w:sz w:val="24"/>
        </w:rPr>
        <w:sectPr w:rsidR="004D62D2">
          <w:pgSz w:w="12240" w:h="15840"/>
          <w:pgMar w:top="940" w:right="900" w:bottom="1020" w:left="1020" w:header="0" w:footer="834" w:gutter="0"/>
          <w:cols w:space="720"/>
        </w:sectPr>
      </w:pPr>
    </w:p>
    <w:p w14:paraId="4D61F91D" w14:textId="77777777" w:rsidR="004D62D2" w:rsidRDefault="00523976">
      <w:pPr>
        <w:pStyle w:val="a3"/>
        <w:spacing w:before="60"/>
      </w:pPr>
      <w:r>
        <w:lastRenderedPageBreak/>
        <w:t>документов</w:t>
      </w:r>
      <w:r>
        <w:rPr>
          <w:spacing w:val="-5"/>
        </w:rPr>
        <w:t xml:space="preserve"> </w:t>
      </w:r>
      <w:r>
        <w:t>неправомочным</w:t>
      </w:r>
      <w:r>
        <w:rPr>
          <w:spacing w:val="-4"/>
        </w:rPr>
        <w:t xml:space="preserve"> </w:t>
      </w:r>
      <w:r>
        <w:t>лицом.</w:t>
      </w:r>
    </w:p>
    <w:p w14:paraId="429EA0BE" w14:textId="77777777" w:rsidR="004D62D2" w:rsidRDefault="00523976">
      <w:pPr>
        <w:pStyle w:val="a4"/>
        <w:numPr>
          <w:ilvl w:val="1"/>
          <w:numId w:val="2"/>
        </w:numPr>
        <w:tabs>
          <w:tab w:val="left" w:pos="708"/>
        </w:tabs>
        <w:ind w:right="363" w:firstLine="0"/>
        <w:jc w:val="both"/>
        <w:rPr>
          <w:sz w:val="24"/>
        </w:rPr>
      </w:pPr>
      <w:r>
        <w:rPr>
          <w:sz w:val="24"/>
        </w:rPr>
        <w:t>Не вступая в противоречие с условиями Оферты, Оператор и Абонент вправе в 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оформить Договор посредством оформления и подписания двухстороннего документа.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4"/>
          <w:sz w:val="24"/>
        </w:rPr>
        <w:t xml:space="preserve"> </w:t>
      </w:r>
      <w:r>
        <w:rPr>
          <w:sz w:val="24"/>
        </w:rPr>
        <w:t>утратившим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14:paraId="5A897B07" w14:textId="77777777" w:rsidR="004D62D2" w:rsidRDefault="00523976">
      <w:pPr>
        <w:pStyle w:val="a4"/>
        <w:numPr>
          <w:ilvl w:val="1"/>
          <w:numId w:val="2"/>
        </w:numPr>
        <w:tabs>
          <w:tab w:val="left" w:pos="663"/>
        </w:tabs>
        <w:ind w:right="360" w:firstLine="0"/>
        <w:jc w:val="both"/>
        <w:rPr>
          <w:sz w:val="24"/>
        </w:rPr>
      </w:pPr>
      <w:r>
        <w:rPr>
          <w:spacing w:val="-1"/>
          <w:sz w:val="24"/>
        </w:rPr>
        <w:t>Уполномоченными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Оператором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организациями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ООО</w:t>
      </w:r>
      <w:r>
        <w:rPr>
          <w:spacing w:val="-9"/>
          <w:sz w:val="24"/>
        </w:rPr>
        <w:t xml:space="preserve"> </w:t>
      </w:r>
      <w:r>
        <w:rPr>
          <w:sz w:val="24"/>
        </w:rPr>
        <w:t>«ТехноКом-ЦЕНТР»</w:t>
      </w:r>
      <w:r>
        <w:rPr>
          <w:spacing w:val="-10"/>
          <w:sz w:val="24"/>
        </w:rPr>
        <w:t xml:space="preserve"> </w:t>
      </w:r>
      <w:r>
        <w:rPr>
          <w:sz w:val="24"/>
        </w:rPr>
        <w:t>(ИНН</w:t>
      </w:r>
      <w:r>
        <w:rPr>
          <w:spacing w:val="-57"/>
          <w:sz w:val="24"/>
        </w:rPr>
        <w:t xml:space="preserve"> </w:t>
      </w:r>
      <w:r>
        <w:rPr>
          <w:sz w:val="24"/>
        </w:rPr>
        <w:t>6234115992,</w:t>
      </w:r>
      <w:r>
        <w:rPr>
          <w:spacing w:val="1"/>
          <w:sz w:val="24"/>
        </w:rPr>
        <w:t xml:space="preserve"> </w:t>
      </w:r>
      <w:r>
        <w:rPr>
          <w:sz w:val="24"/>
        </w:rPr>
        <w:t>ОГРН</w:t>
      </w:r>
      <w:r>
        <w:rPr>
          <w:spacing w:val="1"/>
          <w:sz w:val="24"/>
        </w:rPr>
        <w:t xml:space="preserve"> </w:t>
      </w:r>
      <w:r>
        <w:rPr>
          <w:sz w:val="24"/>
        </w:rPr>
        <w:t>1136234004719),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"ТехноКом"</w:t>
      </w:r>
      <w:r>
        <w:rPr>
          <w:spacing w:val="1"/>
          <w:sz w:val="24"/>
        </w:rPr>
        <w:t xml:space="preserve"> </w:t>
      </w:r>
      <w:r>
        <w:rPr>
          <w:sz w:val="24"/>
        </w:rPr>
        <w:t>(ИНН</w:t>
      </w:r>
      <w:r>
        <w:rPr>
          <w:spacing w:val="1"/>
          <w:sz w:val="24"/>
        </w:rPr>
        <w:t xml:space="preserve"> </w:t>
      </w:r>
      <w:r>
        <w:rPr>
          <w:sz w:val="24"/>
        </w:rPr>
        <w:t>6234126970,</w:t>
      </w:r>
      <w:r>
        <w:rPr>
          <w:spacing w:val="1"/>
          <w:sz w:val="24"/>
        </w:rPr>
        <w:t xml:space="preserve"> </w:t>
      </w:r>
      <w:r>
        <w:rPr>
          <w:sz w:val="24"/>
        </w:rPr>
        <w:t>ОГРН</w:t>
      </w:r>
      <w:r>
        <w:rPr>
          <w:spacing w:val="1"/>
          <w:sz w:val="24"/>
        </w:rPr>
        <w:t xml:space="preserve"> </w:t>
      </w:r>
      <w:r>
        <w:rPr>
          <w:sz w:val="24"/>
        </w:rPr>
        <w:t>1146234001484)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ТрансТелематика</w:t>
      </w:r>
      <w:r>
        <w:rPr>
          <w:spacing w:val="-7"/>
          <w:sz w:val="24"/>
        </w:rPr>
        <w:t xml:space="preserve"> </w:t>
      </w:r>
      <w:r>
        <w:rPr>
          <w:sz w:val="24"/>
        </w:rPr>
        <w:t>(ИНН</w:t>
      </w:r>
      <w:r>
        <w:rPr>
          <w:spacing w:val="-4"/>
          <w:sz w:val="24"/>
        </w:rPr>
        <w:t xml:space="preserve"> </w:t>
      </w:r>
      <w:r>
        <w:rPr>
          <w:sz w:val="24"/>
        </w:rPr>
        <w:t>6234183840,</w:t>
      </w:r>
      <w:r>
        <w:rPr>
          <w:spacing w:val="-5"/>
          <w:sz w:val="24"/>
        </w:rPr>
        <w:t xml:space="preserve"> </w:t>
      </w:r>
      <w:r>
        <w:rPr>
          <w:sz w:val="24"/>
        </w:rPr>
        <w:t>ОГРН</w:t>
      </w:r>
      <w:r>
        <w:rPr>
          <w:spacing w:val="-7"/>
          <w:sz w:val="24"/>
        </w:rPr>
        <w:t xml:space="preserve"> </w:t>
      </w:r>
      <w:r>
        <w:rPr>
          <w:sz w:val="24"/>
        </w:rPr>
        <w:t>1196234007067).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58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внесением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сайте.</w:t>
      </w:r>
    </w:p>
    <w:p w14:paraId="6741ABDC" w14:textId="77777777" w:rsidR="004D62D2" w:rsidRDefault="00523976">
      <w:pPr>
        <w:pStyle w:val="a4"/>
        <w:numPr>
          <w:ilvl w:val="1"/>
          <w:numId w:val="2"/>
        </w:numPr>
        <w:tabs>
          <w:tab w:val="left" w:pos="708"/>
        </w:tabs>
        <w:ind w:right="376" w:firstLine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договорились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14:paraId="5D6AFB79" w14:textId="77777777" w:rsidR="004D62D2" w:rsidRDefault="00523976">
      <w:pPr>
        <w:pStyle w:val="a4"/>
        <w:numPr>
          <w:ilvl w:val="1"/>
          <w:numId w:val="2"/>
        </w:numPr>
        <w:tabs>
          <w:tab w:val="left" w:pos="852"/>
        </w:tabs>
        <w:spacing w:before="72"/>
        <w:ind w:right="364" w:firstLine="0"/>
        <w:jc w:val="both"/>
        <w:rPr>
          <w:sz w:val="24"/>
        </w:rPr>
      </w:pPr>
      <w:r>
        <w:rPr>
          <w:sz w:val="24"/>
        </w:rPr>
        <w:t>Все споры, связанные с исполнением данного договора, решаются сторонами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Арбитражный суд Рязанской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</w:p>
    <w:p w14:paraId="6C3E4804" w14:textId="77777777" w:rsidR="004D62D2" w:rsidRDefault="00523976">
      <w:pPr>
        <w:pStyle w:val="a4"/>
        <w:numPr>
          <w:ilvl w:val="1"/>
          <w:numId w:val="2"/>
        </w:numPr>
        <w:tabs>
          <w:tab w:val="left" w:pos="812"/>
        </w:tabs>
        <w:ind w:right="360" w:firstLine="0"/>
        <w:jc w:val="both"/>
        <w:rPr>
          <w:sz w:val="24"/>
        </w:rPr>
      </w:pPr>
      <w:r>
        <w:rPr>
          <w:sz w:val="24"/>
        </w:rPr>
        <w:t>В случае изменения Оператором своего юридического, фактического и (или) 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 и (или) почтового адреса, адреса доставки, а также платежных 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смены руководителя или иных лиц, уполномоченных представлять интересы Абонента, 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сообщить об этом Оператору в течение 3-х календарных дней с момента 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изменений. В случае не уведомления или несвоевременного уведомления 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несет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последствия.</w:t>
      </w:r>
    </w:p>
    <w:p w14:paraId="2C5DB358" w14:textId="77777777" w:rsidR="004D62D2" w:rsidRDefault="00523976">
      <w:pPr>
        <w:pStyle w:val="a4"/>
        <w:numPr>
          <w:ilvl w:val="1"/>
          <w:numId w:val="2"/>
        </w:numPr>
        <w:tabs>
          <w:tab w:val="left" w:pos="828"/>
        </w:tabs>
        <w:spacing w:line="271" w:lineRule="exact"/>
        <w:ind w:left="828" w:hanging="572"/>
        <w:jc w:val="both"/>
        <w:rPr>
          <w:sz w:val="24"/>
        </w:rPr>
      </w:pPr>
      <w:r>
        <w:rPr>
          <w:sz w:val="24"/>
        </w:rPr>
        <w:t>Абонент</w:t>
      </w:r>
      <w:r>
        <w:rPr>
          <w:spacing w:val="27"/>
          <w:sz w:val="24"/>
        </w:rPr>
        <w:t xml:space="preserve"> </w:t>
      </w:r>
      <w:r>
        <w:rPr>
          <w:sz w:val="24"/>
        </w:rPr>
        <w:t>несет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всю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предоставляемую</w:t>
      </w:r>
      <w:r>
        <w:rPr>
          <w:spacing w:val="29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</w:p>
    <w:p w14:paraId="21B61468" w14:textId="77777777" w:rsidR="004D62D2" w:rsidRDefault="00523976">
      <w:pPr>
        <w:pStyle w:val="a3"/>
        <w:spacing w:before="62"/>
        <w:ind w:right="361"/>
      </w:pPr>
      <w:r>
        <w:t>оформления сделки, выставления счета и оказания Услуг. В случае возникновения убытков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неверного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(наименования</w:t>
      </w:r>
      <w:r>
        <w:rPr>
          <w:spacing w:val="1"/>
        </w:rPr>
        <w:t xml:space="preserve"> </w:t>
      </w:r>
      <w:r>
        <w:rPr>
          <w:spacing w:val="-1"/>
        </w:rPr>
        <w:t>юридических</w:t>
      </w:r>
      <w:r>
        <w:rPr>
          <w:spacing w:val="-14"/>
        </w:rPr>
        <w:t xml:space="preserve"> </w:t>
      </w:r>
      <w:r>
        <w:rPr>
          <w:spacing w:val="-1"/>
        </w:rPr>
        <w:t>лиц,</w:t>
      </w:r>
      <w:r>
        <w:rPr>
          <w:spacing w:val="-11"/>
        </w:rPr>
        <w:t xml:space="preserve"> </w:t>
      </w:r>
      <w:r>
        <w:rPr>
          <w:spacing w:val="-1"/>
        </w:rPr>
        <w:t>адреса,</w:t>
      </w:r>
      <w:r>
        <w:rPr>
          <w:spacing w:val="-12"/>
        </w:rPr>
        <w:t xml:space="preserve"> </w:t>
      </w:r>
      <w:r>
        <w:rPr>
          <w:spacing w:val="-1"/>
        </w:rPr>
        <w:t>платежные</w:t>
      </w:r>
      <w:r>
        <w:rPr>
          <w:spacing w:val="-12"/>
        </w:rPr>
        <w:t xml:space="preserve"> </w:t>
      </w:r>
      <w:r>
        <w:rPr>
          <w:spacing w:val="-1"/>
        </w:rPr>
        <w:t>реквизиты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т.п.)</w:t>
      </w:r>
      <w:r>
        <w:rPr>
          <w:spacing w:val="-12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убытки</w:t>
      </w:r>
      <w:r>
        <w:rPr>
          <w:spacing w:val="-10"/>
        </w:rPr>
        <w:t xml:space="preserve"> </w:t>
      </w:r>
      <w:r>
        <w:t>относятся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Абонента.</w:t>
      </w:r>
      <w:r>
        <w:rPr>
          <w:spacing w:val="-58"/>
        </w:rPr>
        <w:t xml:space="preserve"> </w:t>
      </w:r>
      <w:r>
        <w:t>Оператор не несет ответственности за возможные нарушения при оказании Услуг, возникшие</w:t>
      </w:r>
      <w:r>
        <w:rPr>
          <w:spacing w:val="-57"/>
        </w:rPr>
        <w:t xml:space="preserve"> </w:t>
      </w:r>
      <w:r>
        <w:t>вследствие</w:t>
      </w:r>
      <w:r>
        <w:rPr>
          <w:spacing w:val="-7"/>
        </w:rPr>
        <w:t xml:space="preserve"> </w:t>
      </w:r>
      <w:r>
        <w:t>предоставления Абонентом</w:t>
      </w:r>
      <w:r>
        <w:rPr>
          <w:spacing w:val="-6"/>
        </w:rPr>
        <w:t xml:space="preserve"> </w:t>
      </w:r>
      <w:r>
        <w:t>неполной</w:t>
      </w:r>
      <w:r>
        <w:rPr>
          <w:spacing w:val="1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неточной</w:t>
      </w:r>
      <w:r>
        <w:rPr>
          <w:spacing w:val="-4"/>
        </w:rPr>
        <w:t xml:space="preserve"> </w:t>
      </w:r>
      <w:r>
        <w:t>информации.</w:t>
      </w:r>
    </w:p>
    <w:p w14:paraId="6139A0A9" w14:textId="77777777" w:rsidR="004D62D2" w:rsidRDefault="00523976">
      <w:pPr>
        <w:pStyle w:val="a4"/>
        <w:numPr>
          <w:ilvl w:val="1"/>
          <w:numId w:val="2"/>
        </w:numPr>
        <w:tabs>
          <w:tab w:val="left" w:pos="792"/>
        </w:tabs>
        <w:spacing w:before="1"/>
        <w:ind w:right="360" w:firstLine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7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разглашать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в рамках настоящего Договора, третьей стороне без предварительного письменного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Стороны. При этом факт заключения и предмет настоящего Договора 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рекламно-</w:t>
      </w:r>
      <w:r>
        <w:rPr>
          <w:spacing w:val="-57"/>
          <w:sz w:val="24"/>
        </w:rPr>
        <w:t xml:space="preserve"> </w:t>
      </w:r>
      <w:r>
        <w:rPr>
          <w:sz w:val="24"/>
        </w:rPr>
        <w:t>маркетинговых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целях.</w:t>
      </w:r>
    </w:p>
    <w:p w14:paraId="7AD56D26" w14:textId="77777777" w:rsidR="004D62D2" w:rsidRDefault="00523976">
      <w:pPr>
        <w:pStyle w:val="a4"/>
        <w:numPr>
          <w:ilvl w:val="1"/>
          <w:numId w:val="2"/>
        </w:numPr>
        <w:tabs>
          <w:tab w:val="left" w:pos="788"/>
        </w:tabs>
        <w:ind w:right="360" w:firstLine="0"/>
        <w:jc w:val="both"/>
        <w:rPr>
          <w:sz w:val="24"/>
        </w:rPr>
      </w:pPr>
      <w:r>
        <w:rPr>
          <w:spacing w:val="-1"/>
          <w:sz w:val="24"/>
        </w:rPr>
        <w:t>Абонент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дает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добровольное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гарантирует,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11"/>
          <w:sz w:val="24"/>
        </w:rPr>
        <w:t xml:space="preserve"> </w:t>
      </w:r>
      <w:r>
        <w:rPr>
          <w:sz w:val="24"/>
        </w:rPr>
        <w:t>им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работников и контрагентов, на обработку и передачу персональных данных (ПД) Оператору и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рекламно-маркетинговых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целях.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предусмотренные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законом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27.07.2006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152-ФЗ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данных».</w:t>
      </w:r>
      <w:r>
        <w:rPr>
          <w:spacing w:val="-58"/>
          <w:sz w:val="24"/>
        </w:rPr>
        <w:t xml:space="preserve"> </w:t>
      </w:r>
      <w:r>
        <w:rPr>
          <w:sz w:val="24"/>
        </w:rPr>
        <w:t>Абонент поручает Оператору обработку своих персональных данных и персональных данных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работников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контрагентов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3"/>
          <w:sz w:val="24"/>
        </w:rPr>
        <w:t xml:space="preserve"> </w:t>
      </w:r>
      <w:r>
        <w:rPr>
          <w:sz w:val="24"/>
        </w:rPr>
        <w:t>«О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данных»</w:t>
      </w:r>
    </w:p>
    <w:p w14:paraId="68C95160" w14:textId="77777777" w:rsidR="004D62D2" w:rsidRDefault="00523976">
      <w:pPr>
        <w:pStyle w:val="a3"/>
        <w:ind w:right="359"/>
      </w:pPr>
      <w:r>
        <w:t>№ 152-ФЗ от 27.07.2006, под которыми понимаются все данные и сведения, включая (но не</w:t>
      </w:r>
      <w:r>
        <w:rPr>
          <w:spacing w:val="1"/>
        </w:rPr>
        <w:t xml:space="preserve"> </w:t>
      </w:r>
      <w:r>
        <w:t>ограничиваясь)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(имеющиеся)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исполнением Сторонами Договора. Обработка персональных данных будет осуществляться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надлежащего</w:t>
      </w:r>
      <w:r>
        <w:rPr>
          <w:spacing w:val="-2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Оператором</w:t>
      </w:r>
      <w:r>
        <w:rPr>
          <w:spacing w:val="-7"/>
        </w:rPr>
        <w:t xml:space="preserve"> </w:t>
      </w:r>
      <w:r>
        <w:t>обязанностей 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иных</w:t>
      </w:r>
      <w:r>
        <w:rPr>
          <w:spacing w:val="-58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рекламно-</w:t>
      </w:r>
      <w:r>
        <w:rPr>
          <w:spacing w:val="1"/>
        </w:rPr>
        <w:t xml:space="preserve"> </w:t>
      </w:r>
      <w:r>
        <w:t>маркетинговых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Оператором любых действий (операций) с персональными данными, включая сбор, 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22"/>
        </w:rPr>
        <w:t xml:space="preserve"> </w:t>
      </w:r>
      <w:r>
        <w:t>накопление,</w:t>
      </w:r>
      <w:r>
        <w:rPr>
          <w:spacing w:val="23"/>
        </w:rPr>
        <w:t xml:space="preserve"> </w:t>
      </w:r>
      <w:r>
        <w:t>хранение,</w:t>
      </w:r>
      <w:r>
        <w:rPr>
          <w:spacing w:val="22"/>
        </w:rPr>
        <w:t xml:space="preserve"> </w:t>
      </w:r>
      <w:r>
        <w:t>уточнение</w:t>
      </w:r>
      <w:r>
        <w:rPr>
          <w:spacing w:val="22"/>
        </w:rPr>
        <w:t xml:space="preserve"> </w:t>
      </w:r>
      <w:r>
        <w:t>(обновление,</w:t>
      </w:r>
      <w:r>
        <w:rPr>
          <w:spacing w:val="23"/>
        </w:rPr>
        <w:t xml:space="preserve"> </w:t>
      </w:r>
      <w:r>
        <w:t>изменение),</w:t>
      </w:r>
      <w:r>
        <w:rPr>
          <w:spacing w:val="23"/>
        </w:rPr>
        <w:t xml:space="preserve"> </w:t>
      </w:r>
      <w:r>
        <w:t>извлечение,</w:t>
      </w:r>
    </w:p>
    <w:p w14:paraId="0E43B269" w14:textId="77777777" w:rsidR="004D62D2" w:rsidRDefault="004D62D2">
      <w:pPr>
        <w:sectPr w:rsidR="004D62D2">
          <w:pgSz w:w="12240" w:h="15840"/>
          <w:pgMar w:top="940" w:right="900" w:bottom="1100" w:left="1020" w:header="0" w:footer="834" w:gutter="0"/>
          <w:cols w:space="720"/>
        </w:sectPr>
      </w:pPr>
    </w:p>
    <w:p w14:paraId="56201426" w14:textId="77777777" w:rsidR="004D62D2" w:rsidRDefault="00523976">
      <w:pPr>
        <w:pStyle w:val="a3"/>
        <w:spacing w:before="60"/>
        <w:ind w:right="359"/>
      </w:pPr>
      <w:r>
        <w:lastRenderedPageBreak/>
        <w:t>использование,</w:t>
      </w:r>
      <w:r>
        <w:rPr>
          <w:spacing w:val="-11"/>
        </w:rPr>
        <w:t xml:space="preserve"> </w:t>
      </w:r>
      <w:r>
        <w:t>передачу</w:t>
      </w:r>
      <w:r>
        <w:rPr>
          <w:spacing w:val="-11"/>
        </w:rPr>
        <w:t xml:space="preserve"> </w:t>
      </w:r>
      <w:r>
        <w:t>(распространение,</w:t>
      </w:r>
      <w:r>
        <w:rPr>
          <w:spacing w:val="-11"/>
        </w:rPr>
        <w:t xml:space="preserve"> </w:t>
      </w:r>
      <w:r>
        <w:t>предоставление,</w:t>
      </w:r>
      <w:r>
        <w:rPr>
          <w:spacing w:val="-11"/>
        </w:rPr>
        <w:t xml:space="preserve"> </w:t>
      </w:r>
      <w:r>
        <w:t>доступ),</w:t>
      </w:r>
      <w:r>
        <w:rPr>
          <w:spacing w:val="-11"/>
        </w:rPr>
        <w:t xml:space="preserve"> </w:t>
      </w:r>
      <w:r>
        <w:t>блокирование,</w:t>
      </w:r>
      <w:r>
        <w:rPr>
          <w:spacing w:val="-11"/>
        </w:rPr>
        <w:t xml:space="preserve"> </w:t>
      </w:r>
      <w:r>
        <w:t>удаление,</w:t>
      </w:r>
      <w:r>
        <w:rPr>
          <w:spacing w:val="-58"/>
        </w:rPr>
        <w:t xml:space="preserve"> </w:t>
      </w:r>
      <w:r>
        <w:t>уничтожение.</w:t>
      </w:r>
      <w:r>
        <w:rPr>
          <w:spacing w:val="7"/>
        </w:rPr>
        <w:t xml:space="preserve"> </w:t>
      </w:r>
      <w:r>
        <w:t>Абонент</w:t>
      </w:r>
      <w:r>
        <w:rPr>
          <w:spacing w:val="6"/>
        </w:rPr>
        <w:t xml:space="preserve"> </w:t>
      </w:r>
      <w:r>
        <w:t>обязуется</w:t>
      </w:r>
      <w:r>
        <w:rPr>
          <w:spacing w:val="11"/>
        </w:rPr>
        <w:t xml:space="preserve"> </w:t>
      </w:r>
      <w:r>
        <w:t>возместить</w:t>
      </w:r>
      <w:r>
        <w:rPr>
          <w:spacing w:val="9"/>
        </w:rPr>
        <w:t xml:space="preserve"> </w:t>
      </w:r>
      <w:r>
        <w:t>любые</w:t>
      </w:r>
      <w:r>
        <w:rPr>
          <w:spacing w:val="9"/>
        </w:rPr>
        <w:t xml:space="preserve"> </w:t>
      </w:r>
      <w:r>
        <w:t>расходы,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убытки,</w:t>
      </w:r>
      <w:r>
        <w:rPr>
          <w:spacing w:val="10"/>
        </w:rPr>
        <w:t xml:space="preserve"> </w:t>
      </w:r>
      <w:r>
        <w:t>связанные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санкциями</w:t>
      </w:r>
      <w:r>
        <w:rPr>
          <w:spacing w:val="1"/>
        </w:rPr>
        <w:t xml:space="preserve"> </w:t>
      </w:r>
      <w:r>
        <w:t>проверяющих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контрагентов</w:t>
      </w:r>
      <w:r>
        <w:rPr>
          <w:spacing w:val="1"/>
        </w:rPr>
        <w:t xml:space="preserve"> </w:t>
      </w:r>
      <w:r>
        <w:t>Абонента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ПД</w:t>
      </w:r>
      <w:r>
        <w:rPr>
          <w:spacing w:val="-4"/>
        </w:rPr>
        <w:t xml:space="preserve"> </w:t>
      </w:r>
      <w:r>
        <w:t>Оператором.</w:t>
      </w:r>
      <w:r>
        <w:rPr>
          <w:spacing w:val="3"/>
        </w:rPr>
        <w:t xml:space="preserve"> </w:t>
      </w:r>
      <w:r>
        <w:t>Оператор</w:t>
      </w:r>
      <w:r>
        <w:rPr>
          <w:spacing w:val="-4"/>
        </w:rPr>
        <w:t xml:space="preserve"> </w:t>
      </w:r>
      <w:r>
        <w:t>обязуется</w:t>
      </w:r>
      <w:r>
        <w:rPr>
          <w:spacing w:val="-4"/>
        </w:rPr>
        <w:t xml:space="preserve"> </w:t>
      </w:r>
      <w:r>
        <w:t>обрабатывать</w:t>
      </w:r>
      <w:r>
        <w:rPr>
          <w:spacing w:val="-2"/>
        </w:rPr>
        <w:t xml:space="preserve"> </w:t>
      </w:r>
      <w:r>
        <w:t>ПД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о ПД.</w:t>
      </w:r>
    </w:p>
    <w:p w14:paraId="27B1E3E0" w14:textId="77777777" w:rsidR="004D62D2" w:rsidRDefault="00523976">
      <w:pPr>
        <w:pStyle w:val="a4"/>
        <w:numPr>
          <w:ilvl w:val="1"/>
          <w:numId w:val="2"/>
        </w:numPr>
        <w:tabs>
          <w:tab w:val="left" w:pos="852"/>
        </w:tabs>
        <w:ind w:right="367" w:firstLine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авансы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не являются коммерческим кредитом по смыслу ст. 823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 РФ и не дают кредитору по соответствующему денежному обязательству права, и не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 основанием для начисления и взимания процентов за пользование денежными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на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ст. 317.1 ГК</w:t>
      </w:r>
      <w:r>
        <w:rPr>
          <w:spacing w:val="-7"/>
          <w:sz w:val="24"/>
        </w:rPr>
        <w:t xml:space="preserve"> </w:t>
      </w:r>
      <w:r>
        <w:rPr>
          <w:sz w:val="24"/>
        </w:rPr>
        <w:t>РФ.</w:t>
      </w:r>
    </w:p>
    <w:p w14:paraId="6E7FDBB1" w14:textId="77777777" w:rsidR="004D62D2" w:rsidRDefault="00523976">
      <w:pPr>
        <w:pStyle w:val="a4"/>
        <w:numPr>
          <w:ilvl w:val="1"/>
          <w:numId w:val="2"/>
        </w:numPr>
        <w:tabs>
          <w:tab w:val="left" w:pos="800"/>
        </w:tabs>
        <w:ind w:right="358" w:firstLine="0"/>
        <w:jc w:val="both"/>
        <w:rPr>
          <w:sz w:val="24"/>
        </w:rPr>
      </w:pPr>
      <w:r>
        <w:rPr>
          <w:sz w:val="24"/>
        </w:rPr>
        <w:t>Стороны договорились что переданная по электронной почте документация,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скан-копии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 имеют юридическую силу и действуют также как и их оригиналы до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Сторонами оригиналов указанных документов, либо их подписания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ЭДО.</w:t>
      </w:r>
    </w:p>
    <w:p w14:paraId="3A1C14E8" w14:textId="77777777" w:rsidR="004D62D2" w:rsidRDefault="00523976">
      <w:pPr>
        <w:pStyle w:val="a4"/>
        <w:numPr>
          <w:ilvl w:val="1"/>
          <w:numId w:val="2"/>
        </w:numPr>
        <w:tabs>
          <w:tab w:val="left" w:pos="738"/>
        </w:tabs>
        <w:ind w:right="110" w:firstLine="0"/>
        <w:jc w:val="both"/>
        <w:rPr>
          <w:sz w:val="24"/>
        </w:rPr>
      </w:pPr>
      <w:r>
        <w:rPr>
          <w:sz w:val="24"/>
        </w:rPr>
        <w:t>В случае акцептирования Абонентом данной Оферты, приоритетным способом подписания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</w:t>
      </w:r>
      <w:r>
        <w:rPr>
          <w:spacing w:val="1"/>
          <w:sz w:val="24"/>
        </w:rPr>
        <w:t xml:space="preserve"> </w:t>
      </w:r>
      <w:r>
        <w:rPr>
          <w:sz w:val="24"/>
        </w:rPr>
        <w:t>(ЭДО)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 (ЭЦП). При отсутствии подключения Абонента к системе ЭДО, либо 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ЭДО,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(Оператором)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разногласий,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высылаются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курьерской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 на юридический адрес Оператора и обязательно дублируются на электронную почту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бухгалтерии Оператора.</w:t>
      </w:r>
    </w:p>
    <w:p w14:paraId="625AC8A5" w14:textId="77777777" w:rsidR="004D62D2" w:rsidRDefault="00523976">
      <w:pPr>
        <w:pStyle w:val="a4"/>
        <w:numPr>
          <w:ilvl w:val="1"/>
          <w:numId w:val="2"/>
        </w:numPr>
        <w:tabs>
          <w:tab w:val="left" w:pos="771"/>
        </w:tabs>
        <w:spacing w:before="60"/>
        <w:ind w:left="770" w:hanging="543"/>
        <w:jc w:val="both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неотъемлемыми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частями:</w:t>
      </w:r>
    </w:p>
    <w:p w14:paraId="4FD03CE7" w14:textId="77777777" w:rsidR="004D62D2" w:rsidRDefault="004D62D2">
      <w:pPr>
        <w:pStyle w:val="a3"/>
        <w:ind w:left="0"/>
        <w:jc w:val="left"/>
      </w:pPr>
    </w:p>
    <w:p w14:paraId="02BD5764" w14:textId="77777777" w:rsidR="004D62D2" w:rsidRDefault="00523976">
      <w:pPr>
        <w:pStyle w:val="a3"/>
        <w:ind w:right="340"/>
      </w:pPr>
      <w:r>
        <w:rPr>
          <w:b/>
        </w:rPr>
        <w:t xml:space="preserve">Приложение №1 </w:t>
      </w:r>
      <w:r>
        <w:t>– Услуга предоставления Доступа к Системе мониторинга, дополнительные</w:t>
      </w:r>
      <w:r>
        <w:rPr>
          <w:spacing w:val="-57"/>
        </w:rPr>
        <w:t xml:space="preserve"> </w:t>
      </w:r>
      <w:bookmarkStart w:id="14" w:name="7._Адреса_и_реквизиты_Оператора"/>
      <w:bookmarkEnd w:id="14"/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опции.</w:t>
      </w:r>
    </w:p>
    <w:p w14:paraId="34CE5944" w14:textId="77777777" w:rsidR="004D62D2" w:rsidRDefault="00523976">
      <w:pPr>
        <w:pStyle w:val="1"/>
        <w:numPr>
          <w:ilvl w:val="0"/>
          <w:numId w:val="8"/>
        </w:numPr>
        <w:tabs>
          <w:tab w:val="left" w:pos="3742"/>
        </w:tabs>
        <w:spacing w:before="89"/>
        <w:ind w:left="3741" w:hanging="3389"/>
        <w:jc w:val="left"/>
      </w:pPr>
      <w:r>
        <w:t>Адреса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  <w:r>
        <w:rPr>
          <w:spacing w:val="-10"/>
        </w:rPr>
        <w:t xml:space="preserve"> </w:t>
      </w:r>
      <w:r>
        <w:t>Оператора</w:t>
      </w:r>
    </w:p>
    <w:p w14:paraId="6B43598C" w14:textId="77777777" w:rsidR="004D62D2" w:rsidRDefault="00523976">
      <w:pPr>
        <w:spacing w:before="48"/>
        <w:ind w:left="300"/>
        <w:rPr>
          <w:b/>
          <w:sz w:val="24"/>
        </w:rPr>
      </w:pPr>
      <w:r>
        <w:rPr>
          <w:b/>
          <w:sz w:val="24"/>
        </w:rPr>
        <w:t>ОПЕРАТОР:</w:t>
      </w:r>
    </w:p>
    <w:p w14:paraId="11CF4A85" w14:textId="77777777" w:rsidR="004D62D2" w:rsidRDefault="00523976">
      <w:pPr>
        <w:pStyle w:val="a3"/>
        <w:spacing w:before="60"/>
        <w:ind w:left="300"/>
        <w:jc w:val="left"/>
      </w:pPr>
      <w:r>
        <w:t>ИП</w:t>
      </w:r>
      <w:r>
        <w:rPr>
          <w:spacing w:val="-8"/>
        </w:rPr>
        <w:t xml:space="preserve"> </w:t>
      </w:r>
      <w:r>
        <w:t>Коротков</w:t>
      </w:r>
      <w:r>
        <w:rPr>
          <w:spacing w:val="-4"/>
        </w:rPr>
        <w:t xml:space="preserve"> </w:t>
      </w:r>
      <w:r>
        <w:t>Сергей Анатольевич</w:t>
      </w:r>
    </w:p>
    <w:p w14:paraId="586A9121" w14:textId="77777777" w:rsidR="004D62D2" w:rsidRDefault="00523976">
      <w:pPr>
        <w:pStyle w:val="a3"/>
        <w:spacing w:before="60"/>
        <w:ind w:left="300"/>
        <w:jc w:val="left"/>
      </w:pPr>
      <w:r>
        <w:t>ИНН</w:t>
      </w:r>
      <w:r>
        <w:rPr>
          <w:spacing w:val="-7"/>
        </w:rPr>
        <w:t xml:space="preserve"> </w:t>
      </w:r>
      <w:r>
        <w:t>621504633606</w:t>
      </w:r>
      <w:r>
        <w:rPr>
          <w:spacing w:val="-1"/>
        </w:rPr>
        <w:t xml:space="preserve"> </w:t>
      </w:r>
      <w:r>
        <w:t>ОГРНИП</w:t>
      </w:r>
      <w:r>
        <w:rPr>
          <w:spacing w:val="-4"/>
        </w:rPr>
        <w:t xml:space="preserve"> </w:t>
      </w:r>
      <w:r>
        <w:t>304621503400057</w:t>
      </w:r>
    </w:p>
    <w:p w14:paraId="0B4E7D67" w14:textId="77777777" w:rsidR="004D62D2" w:rsidRDefault="00523976">
      <w:pPr>
        <w:pStyle w:val="a3"/>
        <w:spacing w:before="60"/>
        <w:ind w:left="300"/>
        <w:jc w:val="left"/>
      </w:pPr>
      <w:r>
        <w:t>Р/с</w:t>
      </w:r>
      <w:r>
        <w:rPr>
          <w:spacing w:val="-3"/>
        </w:rPr>
        <w:t xml:space="preserve"> </w:t>
      </w:r>
      <w:r>
        <w:t>40802810853000000875</w:t>
      </w:r>
    </w:p>
    <w:p w14:paraId="5D2D86CC" w14:textId="77777777" w:rsidR="004D62D2" w:rsidRDefault="00523976">
      <w:pPr>
        <w:pStyle w:val="a3"/>
        <w:ind w:left="299" w:right="2960"/>
        <w:jc w:val="left"/>
      </w:pPr>
      <w:r>
        <w:t>РЯЗАНСКОЕ</w:t>
      </w:r>
      <w:r>
        <w:rPr>
          <w:spacing w:val="-11"/>
        </w:rPr>
        <w:t xml:space="preserve"> </w:t>
      </w:r>
      <w:r>
        <w:t>ОТДЕЛЕНИЕ</w:t>
      </w:r>
      <w:r>
        <w:rPr>
          <w:spacing w:val="-11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8606</w:t>
      </w:r>
      <w:r>
        <w:rPr>
          <w:spacing w:val="-8"/>
        </w:rPr>
        <w:t xml:space="preserve"> </w:t>
      </w:r>
      <w:r>
        <w:t>ПАО</w:t>
      </w:r>
      <w:r>
        <w:rPr>
          <w:spacing w:val="-10"/>
        </w:rPr>
        <w:t xml:space="preserve"> </w:t>
      </w:r>
      <w:r>
        <w:t>СБЕРБАНК</w:t>
      </w:r>
      <w:r>
        <w:rPr>
          <w:spacing w:val="-7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РЯЗАНЬ</w:t>
      </w:r>
      <w:r>
        <w:rPr>
          <w:spacing w:val="-57"/>
        </w:rPr>
        <w:t xml:space="preserve"> </w:t>
      </w:r>
      <w:r>
        <w:t>Кор</w:t>
      </w:r>
      <w:r>
        <w:rPr>
          <w:spacing w:val="-1"/>
        </w:rPr>
        <w:t xml:space="preserve"> </w:t>
      </w:r>
      <w:r>
        <w:t>сч. 30101810500000000614</w:t>
      </w:r>
    </w:p>
    <w:p w14:paraId="36992AA9" w14:textId="77777777" w:rsidR="004D62D2" w:rsidRDefault="00523976">
      <w:pPr>
        <w:pStyle w:val="a3"/>
        <w:ind w:left="299"/>
        <w:jc w:val="left"/>
      </w:pPr>
      <w:r>
        <w:t>БИК</w:t>
      </w:r>
      <w:r>
        <w:rPr>
          <w:spacing w:val="-7"/>
        </w:rPr>
        <w:t xml:space="preserve"> </w:t>
      </w:r>
      <w:r>
        <w:t>046126614</w:t>
      </w:r>
    </w:p>
    <w:p w14:paraId="2D06541C" w14:textId="77777777" w:rsidR="004D62D2" w:rsidRDefault="00523976">
      <w:pPr>
        <w:pStyle w:val="a3"/>
        <w:spacing w:before="60"/>
        <w:ind w:left="299"/>
        <w:jc w:val="left"/>
      </w:pPr>
      <w:r>
        <w:t>Юр.</w:t>
      </w:r>
      <w:r>
        <w:rPr>
          <w:spacing w:val="-6"/>
        </w:rPr>
        <w:t xml:space="preserve"> </w:t>
      </w:r>
      <w:r>
        <w:t>адрес:</w:t>
      </w:r>
      <w:r>
        <w:rPr>
          <w:spacing w:val="-1"/>
        </w:rPr>
        <w:t xml:space="preserve"> </w:t>
      </w:r>
      <w:r>
        <w:t>111674,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Покровская, д.17а</w:t>
      </w:r>
      <w:r>
        <w:rPr>
          <w:spacing w:val="-7"/>
        </w:rPr>
        <w:t xml:space="preserve"> </w:t>
      </w:r>
      <w:r>
        <w:t>кор.2,</w:t>
      </w:r>
      <w:r>
        <w:rPr>
          <w:spacing w:val="-1"/>
        </w:rPr>
        <w:t xml:space="preserve"> </w:t>
      </w:r>
      <w:r>
        <w:t>кв.</w:t>
      </w:r>
      <w:r>
        <w:rPr>
          <w:spacing w:val="-1"/>
        </w:rPr>
        <w:t xml:space="preserve"> </w:t>
      </w:r>
      <w:r>
        <w:t>59,</w:t>
      </w:r>
    </w:p>
    <w:p w14:paraId="66D59148" w14:textId="77777777" w:rsidR="004D62D2" w:rsidRDefault="00523976">
      <w:pPr>
        <w:pStyle w:val="a3"/>
        <w:spacing w:line="292" w:lineRule="auto"/>
        <w:ind w:left="299" w:right="2518"/>
        <w:jc w:val="left"/>
      </w:pPr>
      <w:r>
        <w:t>Почт.</w:t>
      </w:r>
      <w:r>
        <w:rPr>
          <w:spacing w:val="-5"/>
        </w:rPr>
        <w:t xml:space="preserve"> </w:t>
      </w:r>
      <w:r>
        <w:t>адрес:</w:t>
      </w:r>
      <w:r>
        <w:rPr>
          <w:spacing w:val="-1"/>
        </w:rPr>
        <w:t xml:space="preserve"> </w:t>
      </w:r>
      <w:r>
        <w:t>390006,</w:t>
      </w:r>
      <w:r>
        <w:rPr>
          <w:spacing w:val="-1"/>
        </w:rPr>
        <w:t xml:space="preserve"> </w:t>
      </w:r>
      <w:r>
        <w:t>Рязанская</w:t>
      </w:r>
      <w:r>
        <w:rPr>
          <w:spacing w:val="-4"/>
        </w:rPr>
        <w:t xml:space="preserve"> </w:t>
      </w:r>
      <w:r>
        <w:t>обл.,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Рязань,</w:t>
      </w:r>
      <w:r>
        <w:rPr>
          <w:spacing w:val="-9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Затинная,</w:t>
      </w:r>
      <w:r>
        <w:rPr>
          <w:spacing w:val="-4"/>
        </w:rPr>
        <w:t xml:space="preserve"> </w:t>
      </w:r>
      <w:r>
        <w:t>д</w:t>
      </w:r>
      <w:r>
        <w:rPr>
          <w:spacing w:val="-4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оф.</w:t>
      </w:r>
      <w:r>
        <w:rPr>
          <w:spacing w:val="-9"/>
        </w:rPr>
        <w:t xml:space="preserve"> </w:t>
      </w:r>
      <w:r>
        <w:t>Н-3</w:t>
      </w:r>
      <w:r>
        <w:rPr>
          <w:spacing w:val="-57"/>
        </w:rPr>
        <w:t xml:space="preserve"> </w:t>
      </w:r>
      <w:r>
        <w:t>Тел.:</w:t>
      </w:r>
      <w:r>
        <w:rPr>
          <w:spacing w:val="-1"/>
        </w:rPr>
        <w:t xml:space="preserve"> </w:t>
      </w:r>
      <w:r>
        <w:t>88003012858</w:t>
      </w:r>
    </w:p>
    <w:p w14:paraId="2A337291" w14:textId="77777777" w:rsidR="004D62D2" w:rsidRPr="007E4C82" w:rsidRDefault="00523976">
      <w:pPr>
        <w:pStyle w:val="a3"/>
        <w:spacing w:line="270" w:lineRule="exact"/>
        <w:ind w:left="299"/>
        <w:jc w:val="left"/>
        <w:rPr>
          <w:lang w:val="en-US"/>
        </w:rPr>
      </w:pPr>
      <w:r w:rsidRPr="007E4C82">
        <w:rPr>
          <w:lang w:val="en-US"/>
        </w:rPr>
        <w:t>E-mail:</w:t>
      </w:r>
      <w:r w:rsidRPr="007E4C82">
        <w:rPr>
          <w:spacing w:val="-9"/>
          <w:lang w:val="en-US"/>
        </w:rPr>
        <w:t xml:space="preserve"> </w:t>
      </w:r>
      <w:hyperlink r:id="rId15">
        <w:r w:rsidRPr="007E4C82">
          <w:rPr>
            <w:color w:val="0000FF"/>
            <w:u w:val="single" w:color="0000FF"/>
            <w:lang w:val="en-US"/>
          </w:rPr>
          <w:t>buh@tkglonass.ru</w:t>
        </w:r>
        <w:r w:rsidRPr="007E4C82">
          <w:rPr>
            <w:lang w:val="en-US"/>
          </w:rPr>
          <w:t>,</w:t>
        </w:r>
        <w:r w:rsidRPr="007E4C82">
          <w:rPr>
            <w:spacing w:val="-6"/>
            <w:lang w:val="en-US"/>
          </w:rPr>
          <w:t xml:space="preserve"> </w:t>
        </w:r>
      </w:hyperlink>
      <w:hyperlink r:id="rId16">
        <w:r w:rsidRPr="007E4C82">
          <w:rPr>
            <w:color w:val="0000FF"/>
            <w:u w:val="single" w:color="0000FF"/>
            <w:lang w:val="en-US"/>
          </w:rPr>
          <w:t>sale@tkglonass.ru</w:t>
        </w:r>
        <w:r w:rsidRPr="007E4C82">
          <w:rPr>
            <w:lang w:val="en-US"/>
          </w:rPr>
          <w:t>,</w:t>
        </w:r>
        <w:r w:rsidRPr="007E4C82">
          <w:rPr>
            <w:spacing w:val="-7"/>
            <w:lang w:val="en-US"/>
          </w:rPr>
          <w:t xml:space="preserve"> </w:t>
        </w:r>
      </w:hyperlink>
      <w:hyperlink r:id="rId17">
        <w:r w:rsidRPr="007E4C82">
          <w:rPr>
            <w:color w:val="0000FF"/>
            <w:u w:val="single" w:color="0000FF"/>
            <w:lang w:val="en-US"/>
          </w:rPr>
          <w:t>info@tkglonass.ru</w:t>
        </w:r>
      </w:hyperlink>
    </w:p>
    <w:p w14:paraId="12BEDE60" w14:textId="09DB4982" w:rsidR="004D62D2" w:rsidRPr="008A05D9" w:rsidRDefault="00523976">
      <w:pPr>
        <w:pStyle w:val="a3"/>
        <w:spacing w:before="63"/>
        <w:ind w:left="300"/>
        <w:jc w:val="left"/>
        <w:rPr>
          <w:lang w:val="en-US"/>
        </w:rPr>
      </w:pPr>
      <w:r>
        <w:t>Сайт</w:t>
      </w:r>
      <w:r w:rsidRPr="008A05D9">
        <w:rPr>
          <w:lang w:val="en-US"/>
        </w:rPr>
        <w:t>:</w:t>
      </w:r>
      <w:r w:rsidRPr="008A05D9">
        <w:rPr>
          <w:spacing w:val="-3"/>
          <w:lang w:val="en-US"/>
        </w:rPr>
        <w:t xml:space="preserve"> </w:t>
      </w:r>
      <w:hyperlink r:id="rId18">
        <w:r w:rsidRPr="008A05D9">
          <w:rPr>
            <w:color w:val="0000FF"/>
            <w:u w:val="single" w:color="0000FF"/>
            <w:lang w:val="en-US"/>
          </w:rPr>
          <w:t>tkglonass.ru</w:t>
        </w:r>
      </w:hyperlink>
    </w:p>
    <w:p w14:paraId="3F65B71B" w14:textId="77777777" w:rsidR="004D62D2" w:rsidRPr="008A05D9" w:rsidRDefault="00523976">
      <w:pPr>
        <w:pStyle w:val="a3"/>
        <w:spacing w:before="60"/>
        <w:ind w:left="300"/>
        <w:jc w:val="left"/>
        <w:rPr>
          <w:lang w:val="en-US"/>
        </w:rPr>
      </w:pPr>
      <w:r>
        <w:t>ОПЕРАТОР</w:t>
      </w:r>
      <w:r w:rsidRPr="008A05D9">
        <w:rPr>
          <w:lang w:val="en-US"/>
        </w:rPr>
        <w:t>:</w:t>
      </w:r>
    </w:p>
    <w:p w14:paraId="3C2E636C" w14:textId="77777777" w:rsidR="004D62D2" w:rsidRPr="008A05D9" w:rsidRDefault="00523976">
      <w:pPr>
        <w:pStyle w:val="a3"/>
        <w:tabs>
          <w:tab w:val="left" w:pos="2875"/>
        </w:tabs>
        <w:ind w:left="300" w:right="5915"/>
        <w:jc w:val="left"/>
        <w:rPr>
          <w:lang w:val="en-US"/>
        </w:rPr>
      </w:pPr>
      <w:r w:rsidRPr="008A05D9">
        <w:rPr>
          <w:u w:val="single"/>
          <w:lang w:val="en-US"/>
        </w:rPr>
        <w:t xml:space="preserve"> </w:t>
      </w:r>
      <w:r w:rsidRPr="008A05D9">
        <w:rPr>
          <w:u w:val="single"/>
          <w:lang w:val="en-US"/>
        </w:rPr>
        <w:tab/>
      </w:r>
      <w:r w:rsidRPr="008A05D9">
        <w:rPr>
          <w:lang w:val="en-US"/>
        </w:rPr>
        <w:t xml:space="preserve"> </w:t>
      </w:r>
      <w:r w:rsidRPr="008A05D9">
        <w:rPr>
          <w:spacing w:val="4"/>
          <w:lang w:val="en-US"/>
        </w:rPr>
        <w:t xml:space="preserve"> </w:t>
      </w:r>
      <w:r>
        <w:rPr>
          <w:spacing w:val="-3"/>
        </w:rPr>
        <w:t>С</w:t>
      </w:r>
      <w:r w:rsidRPr="008A05D9">
        <w:rPr>
          <w:spacing w:val="-3"/>
          <w:lang w:val="en-US"/>
        </w:rPr>
        <w:t>.</w:t>
      </w:r>
      <w:r>
        <w:rPr>
          <w:spacing w:val="-3"/>
        </w:rPr>
        <w:t>А</w:t>
      </w:r>
      <w:r w:rsidRPr="008A05D9">
        <w:rPr>
          <w:spacing w:val="-3"/>
          <w:lang w:val="en-US"/>
        </w:rPr>
        <w:t>.</w:t>
      </w:r>
      <w:r>
        <w:rPr>
          <w:spacing w:val="-3"/>
        </w:rPr>
        <w:t>Коротков</w:t>
      </w:r>
      <w:r w:rsidRPr="008A05D9">
        <w:rPr>
          <w:spacing w:val="-57"/>
          <w:lang w:val="en-US"/>
        </w:rPr>
        <w:t xml:space="preserve"> </w:t>
      </w:r>
      <w:r w:rsidRPr="008A05D9">
        <w:rPr>
          <w:lang w:val="en-US"/>
        </w:rPr>
        <w:t>01.06.2021</w:t>
      </w:r>
    </w:p>
    <w:p w14:paraId="5AA8ED31" w14:textId="77777777" w:rsidR="004D62D2" w:rsidRDefault="00523976">
      <w:pPr>
        <w:pStyle w:val="a3"/>
        <w:ind w:left="300"/>
        <w:jc w:val="left"/>
      </w:pPr>
      <w:r>
        <w:t>м.п.</w:t>
      </w:r>
    </w:p>
    <w:p w14:paraId="1DA04B2B" w14:textId="77777777" w:rsidR="004D62D2" w:rsidRDefault="004D62D2">
      <w:pPr>
        <w:pStyle w:val="a3"/>
        <w:ind w:left="0"/>
        <w:jc w:val="left"/>
        <w:rPr>
          <w:sz w:val="20"/>
        </w:rPr>
      </w:pPr>
    </w:p>
    <w:p w14:paraId="29706659" w14:textId="77777777" w:rsidR="004D62D2" w:rsidRDefault="004D62D2">
      <w:pPr>
        <w:pStyle w:val="a3"/>
        <w:ind w:left="0"/>
        <w:jc w:val="left"/>
        <w:rPr>
          <w:sz w:val="20"/>
        </w:rPr>
      </w:pPr>
    </w:p>
    <w:p w14:paraId="581320DF" w14:textId="77777777" w:rsidR="004D62D2" w:rsidRDefault="004D62D2">
      <w:pPr>
        <w:pStyle w:val="a3"/>
        <w:spacing w:before="4"/>
        <w:ind w:left="0"/>
        <w:jc w:val="left"/>
        <w:rPr>
          <w:sz w:val="22"/>
        </w:rPr>
      </w:pPr>
    </w:p>
    <w:p w14:paraId="70E10238" w14:textId="3572198C" w:rsidR="004D62D2" w:rsidRDefault="00523976">
      <w:pPr>
        <w:spacing w:before="91"/>
        <w:ind w:left="256"/>
        <w:rPr>
          <w:sz w:val="20"/>
        </w:rPr>
      </w:pPr>
      <w:r>
        <w:rPr>
          <w:sz w:val="20"/>
        </w:rPr>
        <w:t>Страница</w:t>
      </w:r>
      <w:r>
        <w:rPr>
          <w:spacing w:val="-6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14</w:t>
      </w:r>
    </w:p>
    <w:p w14:paraId="031F1E2D" w14:textId="77777777" w:rsidR="004D62D2" w:rsidRDefault="004D62D2">
      <w:pPr>
        <w:rPr>
          <w:sz w:val="20"/>
        </w:rPr>
        <w:sectPr w:rsidR="004D62D2">
          <w:footerReference w:type="default" r:id="rId19"/>
          <w:pgSz w:w="12240" w:h="15840"/>
          <w:pgMar w:top="940" w:right="900" w:bottom="0" w:left="1020" w:header="0" w:footer="0" w:gutter="0"/>
          <w:cols w:space="720"/>
        </w:sectPr>
      </w:pPr>
    </w:p>
    <w:p w14:paraId="5BD55354" w14:textId="77777777" w:rsidR="004D62D2" w:rsidRDefault="00523976">
      <w:pPr>
        <w:spacing w:before="62" w:line="252" w:lineRule="exact"/>
        <w:ind w:left="8244"/>
        <w:jc w:val="both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7"/>
        </w:rPr>
        <w:t xml:space="preserve"> </w:t>
      </w:r>
      <w:r>
        <w:rPr>
          <w:b/>
        </w:rPr>
        <w:t>№1.</w:t>
      </w:r>
    </w:p>
    <w:p w14:paraId="21EA9317" w14:textId="77777777" w:rsidR="004D62D2" w:rsidRDefault="00523976">
      <w:pPr>
        <w:spacing w:line="252" w:lineRule="exact"/>
        <w:ind w:left="530"/>
        <w:jc w:val="both"/>
        <w:rPr>
          <w:b/>
        </w:rPr>
      </w:pPr>
      <w:r>
        <w:rPr>
          <w:b/>
        </w:rPr>
        <w:t>Услуга</w:t>
      </w:r>
      <w:r>
        <w:rPr>
          <w:b/>
          <w:spacing w:val="-14"/>
        </w:rPr>
        <w:t xml:space="preserve"> </w:t>
      </w:r>
      <w:r>
        <w:rPr>
          <w:b/>
        </w:rPr>
        <w:t>предоставления</w:t>
      </w:r>
      <w:r>
        <w:rPr>
          <w:b/>
          <w:spacing w:val="-14"/>
        </w:rPr>
        <w:t xml:space="preserve"> </w:t>
      </w:r>
      <w:r>
        <w:rPr>
          <w:b/>
        </w:rPr>
        <w:t>Доступа</w:t>
      </w:r>
      <w:r>
        <w:rPr>
          <w:b/>
          <w:spacing w:val="-7"/>
        </w:rPr>
        <w:t xml:space="preserve"> </w:t>
      </w:r>
      <w:r>
        <w:rPr>
          <w:b/>
        </w:rPr>
        <w:t>к</w:t>
      </w:r>
      <w:r>
        <w:rPr>
          <w:b/>
          <w:spacing w:val="-6"/>
        </w:rPr>
        <w:t xml:space="preserve"> </w:t>
      </w:r>
      <w:r>
        <w:rPr>
          <w:b/>
        </w:rPr>
        <w:t>Системе</w:t>
      </w:r>
      <w:r>
        <w:rPr>
          <w:b/>
          <w:spacing w:val="-9"/>
        </w:rPr>
        <w:t xml:space="preserve"> </w:t>
      </w:r>
      <w:r>
        <w:rPr>
          <w:b/>
        </w:rPr>
        <w:t>мониторинга,</w:t>
      </w:r>
      <w:r>
        <w:rPr>
          <w:b/>
          <w:spacing w:val="-12"/>
        </w:rPr>
        <w:t xml:space="preserve"> </w:t>
      </w:r>
      <w:r>
        <w:rPr>
          <w:b/>
        </w:rPr>
        <w:t>дополнительные</w:t>
      </w:r>
      <w:r>
        <w:rPr>
          <w:b/>
          <w:spacing w:val="-4"/>
        </w:rPr>
        <w:t xml:space="preserve"> </w:t>
      </w:r>
      <w:r>
        <w:rPr>
          <w:b/>
        </w:rPr>
        <w:t>услуги,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опции.</w:t>
      </w:r>
    </w:p>
    <w:p w14:paraId="3F198E1B" w14:textId="77777777" w:rsidR="004D62D2" w:rsidRDefault="00523976">
      <w:pPr>
        <w:spacing w:before="6"/>
        <w:ind w:left="256"/>
        <w:jc w:val="both"/>
        <w:rPr>
          <w:b/>
          <w:sz w:val="21"/>
        </w:rPr>
      </w:pPr>
      <w:r>
        <w:rPr>
          <w:b/>
          <w:sz w:val="21"/>
        </w:rPr>
        <w:t>Стороны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договорились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о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нижеследующем:</w:t>
      </w:r>
    </w:p>
    <w:p w14:paraId="526D76DA" w14:textId="77777777" w:rsidR="004D62D2" w:rsidRDefault="00523976">
      <w:pPr>
        <w:pStyle w:val="a4"/>
        <w:numPr>
          <w:ilvl w:val="0"/>
          <w:numId w:val="1"/>
        </w:numPr>
        <w:tabs>
          <w:tab w:val="left" w:pos="471"/>
        </w:tabs>
        <w:spacing w:before="4"/>
        <w:ind w:right="357" w:firstLine="0"/>
        <w:jc w:val="both"/>
        <w:rPr>
          <w:sz w:val="21"/>
        </w:rPr>
      </w:pPr>
      <w:r>
        <w:rPr>
          <w:b/>
          <w:sz w:val="21"/>
        </w:rPr>
        <w:t xml:space="preserve">Базовая стоимость месячного Доступа к Системе одного объекта мониторинга </w:t>
      </w:r>
      <w:r>
        <w:rPr>
          <w:sz w:val="21"/>
        </w:rPr>
        <w:t xml:space="preserve">зависит от </w:t>
      </w:r>
      <w:r>
        <w:rPr>
          <w:b/>
          <w:sz w:val="21"/>
        </w:rPr>
        <w:t xml:space="preserve">Тарифа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указывается в выставленном </w:t>
      </w:r>
      <w:r>
        <w:rPr>
          <w:b/>
          <w:sz w:val="21"/>
        </w:rPr>
        <w:t xml:space="preserve">Оператором </w:t>
      </w:r>
      <w:r>
        <w:rPr>
          <w:sz w:val="21"/>
        </w:rPr>
        <w:t>Счете на оплату (НДС не облагается в связи с применением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Оператором упрощенной системы налогообложения). Полная стоимость месячного Доступа зависит от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используемых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Абонентом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опций.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1"/>
          <w:sz w:val="21"/>
        </w:rPr>
        <w:t xml:space="preserve"> </w:t>
      </w:r>
      <w:r>
        <w:rPr>
          <w:sz w:val="21"/>
        </w:rPr>
        <w:t>базового</w:t>
      </w:r>
      <w:r>
        <w:rPr>
          <w:spacing w:val="1"/>
          <w:sz w:val="21"/>
        </w:rPr>
        <w:t xml:space="preserve"> </w:t>
      </w:r>
      <w:r>
        <w:rPr>
          <w:sz w:val="21"/>
        </w:rPr>
        <w:t>Доступа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Системе</w:t>
      </w:r>
      <w:r>
        <w:rPr>
          <w:spacing w:val="1"/>
          <w:sz w:val="21"/>
        </w:rPr>
        <w:t xml:space="preserve"> </w:t>
      </w:r>
      <w:r>
        <w:rPr>
          <w:sz w:val="21"/>
        </w:rPr>
        <w:t>мониторинга</w:t>
      </w:r>
      <w:r>
        <w:rPr>
          <w:spacing w:val="-11"/>
          <w:sz w:val="21"/>
        </w:rPr>
        <w:t xml:space="preserve"> </w:t>
      </w:r>
      <w:r>
        <w:rPr>
          <w:sz w:val="21"/>
        </w:rPr>
        <w:t>Абонент</w:t>
      </w:r>
      <w:r>
        <w:rPr>
          <w:spacing w:val="-8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-1"/>
          <w:sz w:val="21"/>
        </w:rPr>
        <w:t xml:space="preserve"> </w:t>
      </w:r>
      <w:r>
        <w:rPr>
          <w:sz w:val="21"/>
        </w:rPr>
        <w:t>пользоваться</w:t>
      </w:r>
      <w:r>
        <w:rPr>
          <w:spacing w:val="-1"/>
          <w:sz w:val="21"/>
        </w:rPr>
        <w:t xml:space="preserve"> </w:t>
      </w:r>
      <w:r>
        <w:rPr>
          <w:sz w:val="21"/>
        </w:rPr>
        <w:t>следующими услугами</w:t>
      </w:r>
      <w:r>
        <w:rPr>
          <w:spacing w:val="-9"/>
          <w:sz w:val="21"/>
        </w:rPr>
        <w:t xml:space="preserve"> </w:t>
      </w:r>
      <w:r>
        <w:rPr>
          <w:sz w:val="21"/>
        </w:rPr>
        <w:t>Оператора:</w:t>
      </w:r>
    </w:p>
    <w:p w14:paraId="3EE8F740" w14:textId="53D88F36" w:rsidR="00457FBF" w:rsidRPr="00457FBF" w:rsidRDefault="00457FBF">
      <w:pPr>
        <w:pStyle w:val="a4"/>
        <w:numPr>
          <w:ilvl w:val="1"/>
          <w:numId w:val="1"/>
        </w:numPr>
        <w:tabs>
          <w:tab w:val="left" w:pos="668"/>
        </w:tabs>
        <w:ind w:left="257" w:right="350" w:hanging="3"/>
        <w:jc w:val="both"/>
        <w:rPr>
          <w:sz w:val="21"/>
        </w:rPr>
      </w:pPr>
      <w:r w:rsidRPr="00457FBF">
        <w:rPr>
          <w:sz w:val="21"/>
        </w:rPr>
        <w:t xml:space="preserve">Хранение в Системе мониторинга данных о работе Оборудования в течение 1 (одного) месяца (далее данные удаляются безвозвратно). По заявке </w:t>
      </w:r>
      <w:r w:rsidR="008A05D9">
        <w:rPr>
          <w:sz w:val="21"/>
        </w:rPr>
        <w:t>Абонента</w:t>
      </w:r>
      <w:r w:rsidRPr="00457FBF">
        <w:rPr>
          <w:sz w:val="21"/>
        </w:rPr>
        <w:t xml:space="preserve"> и по согласованию Сторон время хранения данных может быть изменено как в большую, так и в меньшую сторону. В случае неоплаты </w:t>
      </w:r>
      <w:r w:rsidR="008A05D9">
        <w:rPr>
          <w:sz w:val="21"/>
        </w:rPr>
        <w:t>Абонентом</w:t>
      </w:r>
      <w:r w:rsidRPr="00457FBF">
        <w:rPr>
          <w:sz w:val="21"/>
        </w:rPr>
        <w:t xml:space="preserve"> Доступа, все ранее хранившиеся в Системе данные о работе Оборудования удаляются без возможности восстановления.  </w:t>
      </w:r>
    </w:p>
    <w:p w14:paraId="4F53B735" w14:textId="452F33F4" w:rsidR="004D62D2" w:rsidRDefault="00523976">
      <w:pPr>
        <w:pStyle w:val="a4"/>
        <w:numPr>
          <w:ilvl w:val="1"/>
          <w:numId w:val="1"/>
        </w:numPr>
        <w:tabs>
          <w:tab w:val="left" w:pos="668"/>
        </w:tabs>
        <w:ind w:left="257" w:right="350" w:hanging="3"/>
        <w:jc w:val="both"/>
        <w:rPr>
          <w:sz w:val="21"/>
        </w:rPr>
      </w:pPr>
      <w:r>
        <w:rPr>
          <w:b/>
          <w:sz w:val="21"/>
        </w:rPr>
        <w:t xml:space="preserve">Ежедневная базовая техподдержка с 08:00 до 20:00 </w:t>
      </w:r>
      <w:r>
        <w:rPr>
          <w:sz w:val="21"/>
        </w:rPr>
        <w:t>по московскому времени - включает в себя</w:t>
      </w:r>
      <w:r>
        <w:rPr>
          <w:spacing w:val="1"/>
          <w:sz w:val="21"/>
        </w:rPr>
        <w:t xml:space="preserve"> </w:t>
      </w:r>
      <w:r>
        <w:rPr>
          <w:sz w:val="21"/>
        </w:rPr>
        <w:t>настройку и предоставление доступа к ПО, первоначальную настройку схемы ПО, добавление/удаление 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объектов</w:t>
      </w:r>
      <w:r>
        <w:rPr>
          <w:spacing w:val="1"/>
          <w:sz w:val="21"/>
        </w:rPr>
        <w:t xml:space="preserve"> </w:t>
      </w:r>
      <w:r>
        <w:rPr>
          <w:sz w:val="21"/>
        </w:rPr>
        <w:t>мониторинга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подключенного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оборудования,</w:t>
      </w:r>
      <w:r>
        <w:rPr>
          <w:spacing w:val="1"/>
          <w:sz w:val="21"/>
        </w:rPr>
        <w:t xml:space="preserve"> </w:t>
      </w:r>
      <w:r>
        <w:rPr>
          <w:sz w:val="21"/>
        </w:rPr>
        <w:t>настройка</w:t>
      </w:r>
      <w:r>
        <w:rPr>
          <w:spacing w:val="1"/>
          <w:sz w:val="21"/>
        </w:rPr>
        <w:t xml:space="preserve"> </w:t>
      </w:r>
      <w:r>
        <w:rPr>
          <w:sz w:val="21"/>
        </w:rPr>
        <w:t>стандартных</w:t>
      </w:r>
      <w:r>
        <w:rPr>
          <w:spacing w:val="1"/>
          <w:sz w:val="21"/>
        </w:rPr>
        <w:t xml:space="preserve"> </w:t>
      </w:r>
      <w:r>
        <w:rPr>
          <w:sz w:val="21"/>
        </w:rPr>
        <w:t>(реализованных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требующих</w:t>
      </w:r>
      <w:r>
        <w:rPr>
          <w:spacing w:val="1"/>
          <w:sz w:val="21"/>
        </w:rPr>
        <w:t xml:space="preserve"> </w:t>
      </w:r>
      <w:r>
        <w:rPr>
          <w:sz w:val="21"/>
        </w:rPr>
        <w:t>доработки)</w:t>
      </w:r>
      <w:r>
        <w:rPr>
          <w:spacing w:val="1"/>
          <w:sz w:val="21"/>
        </w:rPr>
        <w:t xml:space="preserve"> </w:t>
      </w:r>
      <w:r>
        <w:rPr>
          <w:sz w:val="21"/>
        </w:rPr>
        <w:t>оповещений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отчетов,</w:t>
      </w:r>
      <w:r>
        <w:rPr>
          <w:spacing w:val="1"/>
          <w:sz w:val="21"/>
        </w:rPr>
        <w:t xml:space="preserve"> </w:t>
      </w:r>
      <w:r>
        <w:rPr>
          <w:sz w:val="21"/>
        </w:rPr>
        <w:t>базовое</w:t>
      </w:r>
      <w:r>
        <w:rPr>
          <w:spacing w:val="1"/>
          <w:sz w:val="21"/>
        </w:rPr>
        <w:t xml:space="preserve"> </w:t>
      </w:r>
      <w:r>
        <w:rPr>
          <w:sz w:val="21"/>
        </w:rPr>
        <w:t>удаленное</w:t>
      </w:r>
      <w:r>
        <w:rPr>
          <w:spacing w:val="1"/>
          <w:sz w:val="21"/>
        </w:rPr>
        <w:t xml:space="preserve"> </w:t>
      </w:r>
      <w:r>
        <w:rPr>
          <w:sz w:val="21"/>
        </w:rPr>
        <w:t>консультирование сотрудников/представителей Абонента по вопросам использования ПО, Оборудования и</w:t>
      </w:r>
      <w:r>
        <w:rPr>
          <w:spacing w:val="-50"/>
          <w:sz w:val="21"/>
        </w:rPr>
        <w:t xml:space="preserve"> </w:t>
      </w:r>
      <w:r>
        <w:rPr>
          <w:sz w:val="21"/>
        </w:rPr>
        <w:t>их</w:t>
      </w:r>
      <w:r>
        <w:rPr>
          <w:spacing w:val="1"/>
          <w:sz w:val="21"/>
        </w:rPr>
        <w:t xml:space="preserve"> </w:t>
      </w:r>
      <w:r>
        <w:rPr>
          <w:sz w:val="21"/>
        </w:rPr>
        <w:t>возможностям</w:t>
      </w:r>
      <w:r>
        <w:rPr>
          <w:spacing w:val="1"/>
          <w:sz w:val="21"/>
        </w:rPr>
        <w:t xml:space="preserve"> </w:t>
      </w:r>
      <w:r>
        <w:rPr>
          <w:sz w:val="21"/>
        </w:rPr>
        <w:t>сотрудниками</w:t>
      </w:r>
      <w:r>
        <w:rPr>
          <w:spacing w:val="1"/>
          <w:sz w:val="21"/>
        </w:rPr>
        <w:t xml:space="preserve"> </w:t>
      </w:r>
      <w:r>
        <w:rPr>
          <w:sz w:val="21"/>
        </w:rPr>
        <w:t>отдела</w:t>
      </w:r>
      <w:r>
        <w:rPr>
          <w:spacing w:val="1"/>
          <w:sz w:val="21"/>
        </w:rPr>
        <w:t xml:space="preserve"> </w:t>
      </w:r>
      <w:r>
        <w:rPr>
          <w:sz w:val="21"/>
        </w:rPr>
        <w:t>технической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поддержки</w:t>
      </w:r>
      <w:r>
        <w:rPr>
          <w:spacing w:val="1"/>
          <w:sz w:val="21"/>
        </w:rPr>
        <w:t xml:space="preserve"> </w:t>
      </w:r>
      <w:r>
        <w:rPr>
          <w:sz w:val="21"/>
        </w:rPr>
        <w:t>Оператора.</w:t>
      </w:r>
      <w:r>
        <w:rPr>
          <w:spacing w:val="1"/>
          <w:sz w:val="21"/>
        </w:rPr>
        <w:t xml:space="preserve"> </w:t>
      </w:r>
      <w:r>
        <w:rPr>
          <w:sz w:val="21"/>
        </w:rPr>
        <w:t>Стандартная</w:t>
      </w:r>
      <w:r>
        <w:rPr>
          <w:spacing w:val="53"/>
          <w:sz w:val="21"/>
        </w:rPr>
        <w:t xml:space="preserve"> </w:t>
      </w:r>
      <w:r>
        <w:rPr>
          <w:sz w:val="21"/>
        </w:rPr>
        <w:t>настройка</w:t>
      </w:r>
      <w:r>
        <w:rPr>
          <w:spacing w:val="1"/>
          <w:sz w:val="21"/>
        </w:rPr>
        <w:t xml:space="preserve"> </w:t>
      </w:r>
      <w:r>
        <w:rPr>
          <w:sz w:val="21"/>
        </w:rPr>
        <w:t>отчетов</w:t>
      </w:r>
      <w:r>
        <w:rPr>
          <w:spacing w:val="1"/>
          <w:sz w:val="21"/>
        </w:rPr>
        <w:t xml:space="preserve"> </w:t>
      </w:r>
      <w:r>
        <w:rPr>
          <w:sz w:val="21"/>
        </w:rPr>
        <w:t>обеспечивает</w:t>
      </w:r>
      <w:r>
        <w:rPr>
          <w:spacing w:val="1"/>
          <w:sz w:val="21"/>
        </w:rPr>
        <w:t xml:space="preserve"> </w:t>
      </w:r>
      <w:r>
        <w:rPr>
          <w:sz w:val="21"/>
        </w:rPr>
        <w:t>пользователю</w:t>
      </w:r>
      <w:r>
        <w:rPr>
          <w:spacing w:val="1"/>
          <w:sz w:val="21"/>
        </w:rPr>
        <w:t xml:space="preserve"> </w:t>
      </w:r>
      <w:r>
        <w:rPr>
          <w:sz w:val="21"/>
        </w:rPr>
        <w:t>доступ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списку</w:t>
      </w:r>
      <w:r>
        <w:rPr>
          <w:spacing w:val="1"/>
          <w:sz w:val="21"/>
        </w:rPr>
        <w:t xml:space="preserve"> </w:t>
      </w:r>
      <w:r>
        <w:rPr>
          <w:sz w:val="21"/>
        </w:rPr>
        <w:t>отчетов,</w:t>
      </w:r>
      <w:r>
        <w:rPr>
          <w:spacing w:val="1"/>
          <w:sz w:val="21"/>
        </w:rPr>
        <w:t xml:space="preserve"> </w:t>
      </w:r>
      <w:r>
        <w:rPr>
          <w:sz w:val="21"/>
        </w:rPr>
        <w:t>которые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соответствуют</w:t>
      </w:r>
      <w:r>
        <w:rPr>
          <w:spacing w:val="1"/>
          <w:sz w:val="21"/>
        </w:rPr>
        <w:t xml:space="preserve"> </w:t>
      </w:r>
      <w:r>
        <w:rPr>
          <w:sz w:val="21"/>
        </w:rPr>
        <w:t>конфигурации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Оборудования,</w:t>
      </w:r>
      <w:r>
        <w:rPr>
          <w:spacing w:val="1"/>
          <w:sz w:val="21"/>
        </w:rPr>
        <w:t xml:space="preserve"> </w:t>
      </w:r>
      <w:r>
        <w:rPr>
          <w:sz w:val="21"/>
        </w:rPr>
        <w:t>включая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дополнительное</w:t>
      </w:r>
      <w:r>
        <w:rPr>
          <w:spacing w:val="1"/>
          <w:sz w:val="21"/>
        </w:rPr>
        <w:t xml:space="preserve"> </w:t>
      </w:r>
      <w:r>
        <w:rPr>
          <w:sz w:val="21"/>
        </w:rPr>
        <w:t>(при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наличии);</w:t>
      </w:r>
      <w:r>
        <w:rPr>
          <w:spacing w:val="1"/>
          <w:sz w:val="21"/>
        </w:rPr>
        <w:t xml:space="preserve"> </w:t>
      </w:r>
      <w:r>
        <w:rPr>
          <w:sz w:val="21"/>
        </w:rPr>
        <w:t>добавление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настройку</w:t>
      </w:r>
      <w:r>
        <w:rPr>
          <w:spacing w:val="1"/>
          <w:sz w:val="21"/>
        </w:rPr>
        <w:t xml:space="preserve"> </w:t>
      </w:r>
      <w:r>
        <w:rPr>
          <w:sz w:val="21"/>
        </w:rPr>
        <w:t>параметров для обеспечения работоспособности отчетов; установку ограничений доступа для отдельных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пользователей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отчетам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требованию</w:t>
      </w:r>
      <w:r>
        <w:rPr>
          <w:spacing w:val="1"/>
          <w:sz w:val="21"/>
        </w:rPr>
        <w:t xml:space="preserve"> </w:t>
      </w:r>
      <w:r>
        <w:rPr>
          <w:sz w:val="21"/>
        </w:rPr>
        <w:t>«Абонента».</w:t>
      </w:r>
      <w:r>
        <w:rPr>
          <w:spacing w:val="1"/>
          <w:sz w:val="21"/>
        </w:rPr>
        <w:t xml:space="preserve"> </w:t>
      </w:r>
      <w:r>
        <w:rPr>
          <w:sz w:val="21"/>
        </w:rPr>
        <w:t>Базовая</w:t>
      </w:r>
      <w:r>
        <w:rPr>
          <w:spacing w:val="1"/>
          <w:sz w:val="21"/>
        </w:rPr>
        <w:t xml:space="preserve"> </w:t>
      </w:r>
      <w:r>
        <w:rPr>
          <w:sz w:val="21"/>
        </w:rPr>
        <w:t>техподдержка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включает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себя: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a).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техническую</w:t>
      </w:r>
      <w:r>
        <w:rPr>
          <w:spacing w:val="1"/>
          <w:sz w:val="21"/>
        </w:rPr>
        <w:t xml:space="preserve"> </w:t>
      </w:r>
      <w:r>
        <w:rPr>
          <w:sz w:val="21"/>
        </w:rPr>
        <w:t>поддержку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нерабочее</w:t>
      </w:r>
      <w:r>
        <w:rPr>
          <w:spacing w:val="1"/>
          <w:sz w:val="21"/>
        </w:rPr>
        <w:t xml:space="preserve"> </w:t>
      </w:r>
      <w:r>
        <w:rPr>
          <w:sz w:val="21"/>
        </w:rPr>
        <w:t>время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20:00</w:t>
      </w:r>
      <w:r>
        <w:rPr>
          <w:spacing w:val="1"/>
          <w:sz w:val="21"/>
        </w:rPr>
        <w:t xml:space="preserve"> </w:t>
      </w:r>
      <w:r>
        <w:rPr>
          <w:sz w:val="21"/>
        </w:rPr>
        <w:t>до</w:t>
      </w:r>
      <w:r>
        <w:rPr>
          <w:spacing w:val="1"/>
          <w:sz w:val="21"/>
        </w:rPr>
        <w:t xml:space="preserve"> </w:t>
      </w:r>
      <w:r>
        <w:rPr>
          <w:sz w:val="21"/>
        </w:rPr>
        <w:t>08:00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московскому</w:t>
      </w:r>
      <w:r>
        <w:rPr>
          <w:spacing w:val="1"/>
          <w:sz w:val="21"/>
        </w:rPr>
        <w:t xml:space="preserve"> </w:t>
      </w:r>
      <w:r>
        <w:rPr>
          <w:sz w:val="21"/>
        </w:rPr>
        <w:t>времени;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b).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диспетчеризации; </w:t>
      </w:r>
      <w:r>
        <w:rPr>
          <w:b/>
          <w:sz w:val="21"/>
        </w:rPr>
        <w:t xml:space="preserve">c). </w:t>
      </w:r>
      <w:r>
        <w:rPr>
          <w:sz w:val="21"/>
        </w:rPr>
        <w:t xml:space="preserve">услуги по анализу результатов работы Оборудования на объектах мониторинга; </w:t>
      </w:r>
      <w:r>
        <w:rPr>
          <w:b/>
          <w:sz w:val="21"/>
        </w:rPr>
        <w:t>d).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предоставление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заверенных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печатью</w:t>
      </w:r>
      <w:r>
        <w:rPr>
          <w:spacing w:val="1"/>
          <w:sz w:val="21"/>
        </w:rPr>
        <w:t xml:space="preserve"> </w:t>
      </w:r>
      <w:r>
        <w:rPr>
          <w:sz w:val="21"/>
        </w:rPr>
        <w:t>Оператора</w:t>
      </w:r>
      <w:r>
        <w:rPr>
          <w:spacing w:val="1"/>
          <w:sz w:val="21"/>
        </w:rPr>
        <w:t xml:space="preserve"> </w:t>
      </w:r>
      <w:r>
        <w:rPr>
          <w:sz w:val="21"/>
        </w:rPr>
        <w:t>отчетов;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e).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формирование</w:t>
      </w:r>
      <w:r>
        <w:rPr>
          <w:spacing w:val="1"/>
          <w:sz w:val="21"/>
        </w:rPr>
        <w:t xml:space="preserve"> </w:t>
      </w:r>
      <w:r>
        <w:rPr>
          <w:sz w:val="21"/>
        </w:rPr>
        <w:t>сотрудниками</w:t>
      </w:r>
      <w:r>
        <w:rPr>
          <w:spacing w:val="1"/>
          <w:sz w:val="21"/>
        </w:rPr>
        <w:t xml:space="preserve"> </w:t>
      </w:r>
      <w:r>
        <w:rPr>
          <w:sz w:val="21"/>
        </w:rPr>
        <w:t>Оператора</w:t>
      </w:r>
      <w:r>
        <w:rPr>
          <w:spacing w:val="1"/>
          <w:sz w:val="21"/>
        </w:rPr>
        <w:t xml:space="preserve"> </w:t>
      </w:r>
      <w:r>
        <w:rPr>
          <w:sz w:val="21"/>
        </w:rPr>
        <w:t>реализованных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стандартных</w:t>
      </w:r>
      <w:r>
        <w:rPr>
          <w:spacing w:val="1"/>
          <w:sz w:val="21"/>
        </w:rPr>
        <w:t xml:space="preserve"> </w:t>
      </w:r>
      <w:r>
        <w:rPr>
          <w:sz w:val="21"/>
        </w:rPr>
        <w:t>отчетов;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f).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предоставление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отчетов</w:t>
      </w:r>
      <w:r>
        <w:rPr>
          <w:spacing w:val="1"/>
          <w:sz w:val="21"/>
        </w:rPr>
        <w:t xml:space="preserve"> </w:t>
      </w:r>
      <w:r>
        <w:rPr>
          <w:sz w:val="21"/>
        </w:rPr>
        <w:t>связанных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необходимостью</w:t>
      </w:r>
      <w:r>
        <w:rPr>
          <w:spacing w:val="1"/>
          <w:sz w:val="21"/>
        </w:rPr>
        <w:t xml:space="preserve"> </w:t>
      </w:r>
      <w:r>
        <w:rPr>
          <w:sz w:val="21"/>
        </w:rPr>
        <w:t>провести</w:t>
      </w:r>
      <w:r>
        <w:rPr>
          <w:spacing w:val="1"/>
          <w:sz w:val="21"/>
        </w:rPr>
        <w:t xml:space="preserve"> </w:t>
      </w:r>
      <w:r>
        <w:rPr>
          <w:sz w:val="21"/>
        </w:rPr>
        <w:t>какой-либо</w:t>
      </w:r>
      <w:r>
        <w:rPr>
          <w:spacing w:val="1"/>
          <w:sz w:val="21"/>
        </w:rPr>
        <w:t xml:space="preserve"> </w:t>
      </w:r>
      <w:r>
        <w:rPr>
          <w:sz w:val="21"/>
        </w:rPr>
        <w:t>анализ</w:t>
      </w:r>
      <w:r>
        <w:rPr>
          <w:spacing w:val="1"/>
          <w:sz w:val="21"/>
        </w:rPr>
        <w:t xml:space="preserve"> </w:t>
      </w:r>
      <w:r>
        <w:rPr>
          <w:sz w:val="21"/>
        </w:rPr>
        <w:t>сотрудниками</w:t>
      </w:r>
      <w:r>
        <w:rPr>
          <w:spacing w:val="1"/>
          <w:sz w:val="21"/>
        </w:rPr>
        <w:t xml:space="preserve"> </w:t>
      </w:r>
      <w:r>
        <w:rPr>
          <w:sz w:val="21"/>
        </w:rPr>
        <w:t>Оператора;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g).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предоставление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нестандартных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неавтоматических отчетов по работе Оборудования и объектов мониторинга Абонента; </w:t>
      </w:r>
      <w:r>
        <w:rPr>
          <w:b/>
          <w:sz w:val="21"/>
        </w:rPr>
        <w:t xml:space="preserve">h). </w:t>
      </w:r>
      <w:r>
        <w:rPr>
          <w:sz w:val="21"/>
        </w:rPr>
        <w:t>нестандартные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оповещения; </w:t>
      </w:r>
      <w:r>
        <w:rPr>
          <w:b/>
          <w:sz w:val="21"/>
        </w:rPr>
        <w:t xml:space="preserve">i). </w:t>
      </w:r>
      <w:r>
        <w:rPr>
          <w:sz w:val="21"/>
        </w:rPr>
        <w:t>выполнение любых нестандартных задач, которые, по мнению Оператора, находятся вне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сферы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влияния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Оператора</w:t>
      </w:r>
      <w:r>
        <w:rPr>
          <w:spacing w:val="-20"/>
          <w:sz w:val="21"/>
        </w:rPr>
        <w:t xml:space="preserve"> </w:t>
      </w:r>
      <w:r>
        <w:rPr>
          <w:spacing w:val="-1"/>
          <w:sz w:val="21"/>
        </w:rPr>
        <w:t>или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требуют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от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Оператора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 xml:space="preserve">задействования </w:t>
      </w:r>
      <w:r>
        <w:rPr>
          <w:sz w:val="21"/>
        </w:rPr>
        <w:t>дополнительных ресурсов.</w:t>
      </w:r>
    </w:p>
    <w:p w14:paraId="59A848DD" w14:textId="77777777" w:rsidR="004D62D2" w:rsidRDefault="00523976">
      <w:pPr>
        <w:pStyle w:val="a4"/>
        <w:numPr>
          <w:ilvl w:val="1"/>
          <w:numId w:val="1"/>
        </w:numPr>
        <w:tabs>
          <w:tab w:val="left" w:pos="632"/>
        </w:tabs>
        <w:ind w:left="631" w:hanging="374"/>
        <w:jc w:val="both"/>
        <w:rPr>
          <w:b/>
          <w:sz w:val="21"/>
        </w:rPr>
      </w:pPr>
      <w:r>
        <w:rPr>
          <w:b/>
          <w:spacing w:val="-1"/>
          <w:sz w:val="21"/>
        </w:rPr>
        <w:t>Передача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данных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от</w:t>
      </w:r>
      <w:r>
        <w:rPr>
          <w:b/>
          <w:spacing w:val="-9"/>
          <w:sz w:val="21"/>
        </w:rPr>
        <w:t xml:space="preserve"> </w:t>
      </w:r>
      <w:r>
        <w:rPr>
          <w:b/>
          <w:spacing w:val="-1"/>
          <w:sz w:val="21"/>
        </w:rPr>
        <w:t>Оборудования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при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использовании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предоставленных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Оператором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SIM-карт:</w:t>
      </w:r>
    </w:p>
    <w:p w14:paraId="2800339B" w14:textId="77777777" w:rsidR="004D62D2" w:rsidRDefault="00523976">
      <w:pPr>
        <w:pStyle w:val="a4"/>
        <w:numPr>
          <w:ilvl w:val="2"/>
          <w:numId w:val="1"/>
        </w:numPr>
        <w:tabs>
          <w:tab w:val="left" w:pos="865"/>
        </w:tabs>
        <w:ind w:right="352" w:hanging="3"/>
        <w:jc w:val="both"/>
        <w:rPr>
          <w:sz w:val="21"/>
        </w:rPr>
      </w:pPr>
      <w:r>
        <w:rPr>
          <w:sz w:val="21"/>
        </w:rPr>
        <w:t>Если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Абонентом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оговорено</w:t>
      </w:r>
      <w:r>
        <w:rPr>
          <w:spacing w:val="1"/>
          <w:sz w:val="21"/>
        </w:rPr>
        <w:t xml:space="preserve"> </w:t>
      </w:r>
      <w:r>
        <w:rPr>
          <w:sz w:val="21"/>
        </w:rPr>
        <w:t>иное,</w:t>
      </w:r>
      <w:r>
        <w:rPr>
          <w:spacing w:val="1"/>
          <w:sz w:val="21"/>
        </w:rPr>
        <w:t xml:space="preserve"> </w:t>
      </w:r>
      <w:r>
        <w:rPr>
          <w:sz w:val="21"/>
        </w:rPr>
        <w:t>Оператор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предоставляет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Абоненту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использования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Оборудовании работоспособные SIM-карты согласно выбранному Тарифу. Идентификационные номера</w:t>
      </w:r>
      <w:r>
        <w:rPr>
          <w:spacing w:val="1"/>
          <w:sz w:val="21"/>
        </w:rPr>
        <w:t xml:space="preserve"> </w:t>
      </w:r>
      <w:r>
        <w:rPr>
          <w:sz w:val="21"/>
        </w:rPr>
        <w:t>SIM-карт и/или их количество прописываются в Заказ-наряде на установку Оборудования или в Акте</w:t>
      </w:r>
      <w:r>
        <w:rPr>
          <w:spacing w:val="1"/>
          <w:sz w:val="21"/>
        </w:rPr>
        <w:t xml:space="preserve"> </w:t>
      </w:r>
      <w:r>
        <w:rPr>
          <w:sz w:val="21"/>
        </w:rPr>
        <w:t>приема-передачи. SIM-карты предоставляются с установленным лимитом на расход средств для каждой</w:t>
      </w:r>
      <w:r>
        <w:rPr>
          <w:spacing w:val="1"/>
          <w:sz w:val="21"/>
        </w:rPr>
        <w:t xml:space="preserve"> </w:t>
      </w:r>
      <w:r>
        <w:rPr>
          <w:sz w:val="21"/>
        </w:rPr>
        <w:t>SIM-карты,</w:t>
      </w:r>
      <w:r>
        <w:rPr>
          <w:spacing w:val="-9"/>
          <w:sz w:val="21"/>
        </w:rPr>
        <w:t xml:space="preserve"> </w:t>
      </w:r>
      <w:r>
        <w:rPr>
          <w:sz w:val="21"/>
        </w:rPr>
        <w:t>достаточным</w:t>
      </w:r>
      <w:r>
        <w:rPr>
          <w:spacing w:val="-6"/>
          <w:sz w:val="21"/>
        </w:rPr>
        <w:t xml:space="preserve"> </w:t>
      </w:r>
      <w:r>
        <w:rPr>
          <w:sz w:val="21"/>
        </w:rPr>
        <w:t>для</w:t>
      </w:r>
      <w:r>
        <w:rPr>
          <w:spacing w:val="-3"/>
          <w:sz w:val="21"/>
        </w:rPr>
        <w:t xml:space="preserve"> </w:t>
      </w:r>
      <w:r>
        <w:rPr>
          <w:sz w:val="21"/>
        </w:rPr>
        <w:t>работоспособности</w:t>
      </w:r>
      <w:r>
        <w:rPr>
          <w:spacing w:val="-11"/>
          <w:sz w:val="21"/>
        </w:rPr>
        <w:t xml:space="preserve"> </w:t>
      </w:r>
      <w:r>
        <w:rPr>
          <w:sz w:val="21"/>
        </w:rPr>
        <w:t>Оборудования</w:t>
      </w:r>
      <w:r>
        <w:rPr>
          <w:spacing w:val="-3"/>
          <w:sz w:val="21"/>
        </w:rPr>
        <w:t xml:space="preserve"> </w:t>
      </w:r>
      <w:r>
        <w:rPr>
          <w:sz w:val="21"/>
        </w:rPr>
        <w:t>при</w:t>
      </w:r>
      <w:r>
        <w:rPr>
          <w:spacing w:val="-7"/>
          <w:sz w:val="21"/>
        </w:rPr>
        <w:t xml:space="preserve"> </w:t>
      </w:r>
      <w:r>
        <w:rPr>
          <w:sz w:val="21"/>
        </w:rPr>
        <w:t>стандартных</w:t>
      </w:r>
      <w:r>
        <w:rPr>
          <w:spacing w:val="-7"/>
          <w:sz w:val="21"/>
        </w:rPr>
        <w:t xml:space="preserve"> </w:t>
      </w:r>
      <w:r>
        <w:rPr>
          <w:sz w:val="21"/>
        </w:rPr>
        <w:t>настройках</w:t>
      </w:r>
      <w:r>
        <w:rPr>
          <w:spacing w:val="-6"/>
          <w:sz w:val="21"/>
        </w:rPr>
        <w:t xml:space="preserve"> </w:t>
      </w:r>
      <w:r>
        <w:rPr>
          <w:sz w:val="21"/>
        </w:rPr>
        <w:t>оборудования</w:t>
      </w:r>
      <w:r>
        <w:rPr>
          <w:spacing w:val="-50"/>
          <w:sz w:val="21"/>
        </w:rPr>
        <w:t xml:space="preserve"> </w:t>
      </w:r>
      <w:r>
        <w:rPr>
          <w:sz w:val="21"/>
        </w:rPr>
        <w:t>Оператором. Оператор вправе самостоятельно определять порядок стандартной настройки и устанавливать</w:t>
      </w:r>
      <w:r>
        <w:rPr>
          <w:spacing w:val="-50"/>
          <w:sz w:val="21"/>
        </w:rPr>
        <w:t xml:space="preserve"> </w:t>
      </w:r>
      <w:r>
        <w:rPr>
          <w:sz w:val="21"/>
        </w:rPr>
        <w:t>сумму лимита. При необходимости Абонент, по заявке в произвольной форме, высланной на электронную</w:t>
      </w:r>
      <w:r>
        <w:rPr>
          <w:spacing w:val="1"/>
          <w:sz w:val="21"/>
        </w:rPr>
        <w:t xml:space="preserve"> </w:t>
      </w:r>
      <w:r>
        <w:rPr>
          <w:sz w:val="21"/>
        </w:rPr>
        <w:t>почту техподдержки Оператора, может увеличить лимит. При этом сумма сверх лимита прибавляется к</w:t>
      </w:r>
      <w:r>
        <w:rPr>
          <w:spacing w:val="1"/>
          <w:sz w:val="21"/>
        </w:rPr>
        <w:t xml:space="preserve"> </w:t>
      </w:r>
      <w:r>
        <w:rPr>
          <w:sz w:val="21"/>
        </w:rPr>
        <w:t>базовой стоимости месячного Доступа. SIM-карты должны использоваться только для передачи данных в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Систему</w:t>
      </w:r>
      <w:r>
        <w:rPr>
          <w:spacing w:val="1"/>
          <w:sz w:val="21"/>
        </w:rPr>
        <w:t xml:space="preserve"> </w:t>
      </w:r>
      <w:r>
        <w:rPr>
          <w:sz w:val="21"/>
        </w:rPr>
        <w:t>мониторинга</w:t>
      </w:r>
      <w:r>
        <w:rPr>
          <w:spacing w:val="1"/>
          <w:sz w:val="21"/>
        </w:rPr>
        <w:t xml:space="preserve"> </w:t>
      </w:r>
      <w:r>
        <w:rPr>
          <w:sz w:val="21"/>
        </w:rPr>
        <w:t>Оператора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другой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организации,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которой</w:t>
      </w:r>
      <w:r>
        <w:rPr>
          <w:spacing w:val="1"/>
          <w:sz w:val="21"/>
        </w:rPr>
        <w:t xml:space="preserve"> </w:t>
      </w:r>
      <w:r>
        <w:rPr>
          <w:sz w:val="21"/>
        </w:rPr>
        <w:t>у</w:t>
      </w:r>
      <w:r>
        <w:rPr>
          <w:spacing w:val="1"/>
          <w:sz w:val="21"/>
        </w:rPr>
        <w:t xml:space="preserve"> </w:t>
      </w:r>
      <w:r>
        <w:rPr>
          <w:sz w:val="21"/>
        </w:rPr>
        <w:t>Оператора</w:t>
      </w:r>
      <w:r>
        <w:rPr>
          <w:spacing w:val="1"/>
          <w:sz w:val="21"/>
        </w:rPr>
        <w:t xml:space="preserve"> </w:t>
      </w:r>
      <w:r>
        <w:rPr>
          <w:sz w:val="21"/>
        </w:rPr>
        <w:t>имеются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соответствующие договорные отношения. Передача данных должна происходить только из указанных зон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действия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сотового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оператора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при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стандартных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настройках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Контроллера,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без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использования</w:t>
      </w:r>
      <w:r>
        <w:rPr>
          <w:spacing w:val="-2"/>
          <w:sz w:val="21"/>
        </w:rPr>
        <w:t xml:space="preserve"> </w:t>
      </w:r>
      <w:r>
        <w:rPr>
          <w:sz w:val="21"/>
        </w:rPr>
        <w:t>режима</w:t>
      </w:r>
      <w:r>
        <w:rPr>
          <w:spacing w:val="-9"/>
          <w:sz w:val="21"/>
        </w:rPr>
        <w:t xml:space="preserve"> </w:t>
      </w:r>
      <w:r>
        <w:rPr>
          <w:sz w:val="21"/>
        </w:rPr>
        <w:t>«полный</w:t>
      </w:r>
      <w:r>
        <w:rPr>
          <w:spacing w:val="1"/>
          <w:sz w:val="21"/>
        </w:rPr>
        <w:t xml:space="preserve"> </w:t>
      </w:r>
      <w:r>
        <w:rPr>
          <w:sz w:val="21"/>
        </w:rPr>
        <w:t>online»,</w:t>
      </w:r>
      <w:r>
        <w:rPr>
          <w:spacing w:val="-1"/>
          <w:sz w:val="21"/>
        </w:rPr>
        <w:t xml:space="preserve"> </w:t>
      </w:r>
      <w:r>
        <w:rPr>
          <w:sz w:val="21"/>
        </w:rPr>
        <w:t>согласно</w:t>
      </w:r>
      <w:r>
        <w:rPr>
          <w:spacing w:val="-2"/>
          <w:sz w:val="21"/>
        </w:rPr>
        <w:t xml:space="preserve"> </w:t>
      </w:r>
      <w:r>
        <w:rPr>
          <w:sz w:val="21"/>
        </w:rPr>
        <w:t>установленному Тарифу.</w:t>
      </w:r>
    </w:p>
    <w:p w14:paraId="2AC89BAC" w14:textId="77777777" w:rsidR="004D62D2" w:rsidRDefault="00523976">
      <w:pPr>
        <w:pStyle w:val="a4"/>
        <w:numPr>
          <w:ilvl w:val="2"/>
          <w:numId w:val="1"/>
        </w:numPr>
        <w:tabs>
          <w:tab w:val="left" w:pos="797"/>
        </w:tabs>
        <w:spacing w:line="239" w:lineRule="exact"/>
        <w:ind w:left="796" w:hanging="543"/>
        <w:jc w:val="both"/>
        <w:rPr>
          <w:sz w:val="21"/>
        </w:rPr>
      </w:pPr>
      <w:r>
        <w:rPr>
          <w:sz w:val="21"/>
        </w:rPr>
        <w:t>Все</w:t>
      </w:r>
      <w:r>
        <w:rPr>
          <w:spacing w:val="7"/>
          <w:sz w:val="21"/>
        </w:rPr>
        <w:t xml:space="preserve"> </w:t>
      </w:r>
      <w:r>
        <w:rPr>
          <w:sz w:val="21"/>
        </w:rPr>
        <w:t>расходы,</w:t>
      </w:r>
      <w:r>
        <w:rPr>
          <w:spacing w:val="7"/>
          <w:sz w:val="21"/>
        </w:rPr>
        <w:t xml:space="preserve"> </w:t>
      </w:r>
      <w:r>
        <w:rPr>
          <w:sz w:val="21"/>
        </w:rPr>
        <w:t>связанные</w:t>
      </w:r>
      <w:r>
        <w:rPr>
          <w:spacing w:val="7"/>
          <w:sz w:val="21"/>
        </w:rPr>
        <w:t xml:space="preserve"> </w:t>
      </w:r>
      <w:r>
        <w:rPr>
          <w:sz w:val="21"/>
        </w:rPr>
        <w:t>с</w:t>
      </w:r>
      <w:r>
        <w:rPr>
          <w:spacing w:val="2"/>
          <w:sz w:val="21"/>
        </w:rPr>
        <w:t xml:space="preserve"> </w:t>
      </w:r>
      <w:r>
        <w:rPr>
          <w:sz w:val="21"/>
        </w:rPr>
        <w:t>передачей</w:t>
      </w:r>
      <w:r>
        <w:rPr>
          <w:spacing w:val="7"/>
          <w:sz w:val="21"/>
        </w:rPr>
        <w:t xml:space="preserve"> </w:t>
      </w:r>
      <w:r>
        <w:rPr>
          <w:sz w:val="21"/>
        </w:rPr>
        <w:t>данных</w:t>
      </w:r>
      <w:r>
        <w:rPr>
          <w:spacing w:val="7"/>
          <w:sz w:val="21"/>
        </w:rPr>
        <w:t xml:space="preserve"> </w:t>
      </w:r>
      <w:r>
        <w:rPr>
          <w:sz w:val="21"/>
        </w:rPr>
        <w:t>от</w:t>
      </w:r>
      <w:r>
        <w:rPr>
          <w:spacing w:val="3"/>
          <w:sz w:val="21"/>
        </w:rPr>
        <w:t xml:space="preserve"> </w:t>
      </w:r>
      <w:r>
        <w:rPr>
          <w:sz w:val="21"/>
        </w:rPr>
        <w:t>Оборудования</w:t>
      </w:r>
      <w:r>
        <w:rPr>
          <w:spacing w:val="8"/>
          <w:sz w:val="21"/>
        </w:rPr>
        <w:t xml:space="preserve"> </w:t>
      </w:r>
      <w:r>
        <w:rPr>
          <w:sz w:val="21"/>
        </w:rPr>
        <w:t>по</w:t>
      </w:r>
      <w:r>
        <w:rPr>
          <w:spacing w:val="3"/>
          <w:sz w:val="21"/>
        </w:rPr>
        <w:t xml:space="preserve"> </w:t>
      </w:r>
      <w:r>
        <w:rPr>
          <w:sz w:val="21"/>
        </w:rPr>
        <w:t>каналам</w:t>
      </w:r>
      <w:r>
        <w:rPr>
          <w:spacing w:val="8"/>
          <w:sz w:val="21"/>
        </w:rPr>
        <w:t xml:space="preserve"> </w:t>
      </w:r>
      <w:r>
        <w:rPr>
          <w:sz w:val="21"/>
        </w:rPr>
        <w:t>связи,</w:t>
      </w:r>
      <w:r>
        <w:rPr>
          <w:spacing w:val="10"/>
          <w:sz w:val="21"/>
        </w:rPr>
        <w:t xml:space="preserve"> </w:t>
      </w:r>
      <w:r>
        <w:rPr>
          <w:sz w:val="21"/>
        </w:rPr>
        <w:t>отличным</w:t>
      </w:r>
      <w:r>
        <w:rPr>
          <w:spacing w:val="8"/>
          <w:sz w:val="21"/>
        </w:rPr>
        <w:t xml:space="preserve"> </w:t>
      </w:r>
      <w:r>
        <w:rPr>
          <w:sz w:val="21"/>
        </w:rPr>
        <w:t>от</w:t>
      </w:r>
      <w:r>
        <w:rPr>
          <w:spacing w:val="6"/>
          <w:sz w:val="21"/>
        </w:rPr>
        <w:t xml:space="preserve"> </w:t>
      </w:r>
      <w:r>
        <w:rPr>
          <w:sz w:val="21"/>
        </w:rPr>
        <w:t>сетей</w:t>
      </w:r>
    </w:p>
    <w:p w14:paraId="6D08F192" w14:textId="77777777" w:rsidR="004D62D2" w:rsidRDefault="00523976">
      <w:pPr>
        <w:spacing w:before="1" w:line="241" w:lineRule="exact"/>
        <w:ind w:left="256"/>
        <w:jc w:val="both"/>
        <w:rPr>
          <w:sz w:val="21"/>
        </w:rPr>
      </w:pPr>
      <w:r>
        <w:rPr>
          <w:spacing w:val="-1"/>
          <w:sz w:val="21"/>
        </w:rPr>
        <w:t>GSM,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оплачиваются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Абонентом</w:t>
      </w:r>
      <w:r>
        <w:rPr>
          <w:sz w:val="21"/>
        </w:rPr>
        <w:t xml:space="preserve"> </w:t>
      </w:r>
      <w:r>
        <w:rPr>
          <w:spacing w:val="-1"/>
          <w:sz w:val="21"/>
        </w:rPr>
        <w:t>дополнительно</w:t>
      </w:r>
      <w:r>
        <w:rPr>
          <w:spacing w:val="-10"/>
          <w:sz w:val="21"/>
        </w:rPr>
        <w:t xml:space="preserve"> </w:t>
      </w:r>
      <w:r>
        <w:rPr>
          <w:sz w:val="21"/>
        </w:rPr>
        <w:t>на</w:t>
      </w:r>
      <w:r>
        <w:rPr>
          <w:spacing w:val="-7"/>
          <w:sz w:val="21"/>
        </w:rPr>
        <w:t xml:space="preserve"> </w:t>
      </w:r>
      <w:r>
        <w:rPr>
          <w:sz w:val="21"/>
        </w:rPr>
        <w:t>основании</w:t>
      </w:r>
      <w:r>
        <w:rPr>
          <w:spacing w:val="-9"/>
          <w:sz w:val="21"/>
        </w:rPr>
        <w:t xml:space="preserve"> </w:t>
      </w:r>
      <w:r>
        <w:rPr>
          <w:sz w:val="21"/>
        </w:rPr>
        <w:t>выставленного</w:t>
      </w:r>
      <w:r>
        <w:rPr>
          <w:spacing w:val="-11"/>
          <w:sz w:val="21"/>
        </w:rPr>
        <w:t xml:space="preserve"> </w:t>
      </w:r>
      <w:r>
        <w:rPr>
          <w:sz w:val="21"/>
        </w:rPr>
        <w:t>Оператором</w:t>
      </w:r>
      <w:r>
        <w:rPr>
          <w:spacing w:val="-1"/>
          <w:sz w:val="21"/>
        </w:rPr>
        <w:t xml:space="preserve"> </w:t>
      </w:r>
      <w:r>
        <w:rPr>
          <w:sz w:val="21"/>
        </w:rPr>
        <w:t>Счета.</w:t>
      </w:r>
    </w:p>
    <w:p w14:paraId="0B2850F3" w14:textId="77777777" w:rsidR="004D62D2" w:rsidRDefault="00523976">
      <w:pPr>
        <w:pStyle w:val="a4"/>
        <w:numPr>
          <w:ilvl w:val="0"/>
          <w:numId w:val="1"/>
        </w:numPr>
        <w:tabs>
          <w:tab w:val="left" w:pos="468"/>
        </w:tabs>
        <w:spacing w:line="241" w:lineRule="exact"/>
        <w:ind w:left="467" w:hanging="212"/>
        <w:jc w:val="both"/>
        <w:rPr>
          <w:b/>
          <w:sz w:val="21"/>
        </w:rPr>
      </w:pPr>
      <w:r>
        <w:rPr>
          <w:b/>
          <w:sz w:val="21"/>
        </w:rPr>
        <w:t>Базовые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Тарифы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(без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учета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дополнительных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услуг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опций).</w:t>
      </w:r>
    </w:p>
    <w:p w14:paraId="24B624C4" w14:textId="77777777" w:rsidR="004D62D2" w:rsidRDefault="00523976">
      <w:pPr>
        <w:pStyle w:val="a4"/>
        <w:numPr>
          <w:ilvl w:val="1"/>
          <w:numId w:val="1"/>
        </w:numPr>
        <w:tabs>
          <w:tab w:val="left" w:pos="649"/>
        </w:tabs>
        <w:spacing w:before="83"/>
        <w:ind w:left="256" w:right="355" w:firstLine="0"/>
        <w:jc w:val="both"/>
        <w:rPr>
          <w:sz w:val="21"/>
        </w:rPr>
      </w:pPr>
      <w:r>
        <w:rPr>
          <w:sz w:val="21"/>
        </w:rPr>
        <w:t>Подробное описание и актуальная стоимость действующих на текущий календарный месяц оказания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Тарифов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размещена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Сайте</w:t>
      </w:r>
      <w:r>
        <w:rPr>
          <w:spacing w:val="1"/>
          <w:sz w:val="21"/>
        </w:rPr>
        <w:t xml:space="preserve"> </w:t>
      </w:r>
      <w:r>
        <w:rPr>
          <w:sz w:val="21"/>
        </w:rPr>
        <w:t>Оператора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адресу:</w:t>
      </w:r>
      <w:r>
        <w:rPr>
          <w:color w:val="0561C1"/>
          <w:spacing w:val="1"/>
          <w:sz w:val="21"/>
        </w:rPr>
        <w:t xml:space="preserve"> </w:t>
      </w:r>
      <w:hyperlink r:id="rId20">
        <w:r>
          <w:rPr>
            <w:color w:val="0561C1"/>
            <w:sz w:val="21"/>
            <w:u w:val="single" w:color="0561C1"/>
          </w:rPr>
          <w:t>https://tkglonass.ru/tariff.</w:t>
        </w:r>
      </w:hyperlink>
      <w:r>
        <w:rPr>
          <w:color w:val="0561C1"/>
          <w:spacing w:val="1"/>
          <w:sz w:val="21"/>
        </w:rPr>
        <w:t xml:space="preserve"> </w:t>
      </w:r>
      <w:r>
        <w:rPr>
          <w:sz w:val="21"/>
        </w:rPr>
        <w:t>Последующее</w:t>
      </w:r>
      <w:r>
        <w:rPr>
          <w:spacing w:val="-50"/>
          <w:sz w:val="21"/>
        </w:rPr>
        <w:t xml:space="preserve"> </w:t>
      </w:r>
      <w:r>
        <w:rPr>
          <w:sz w:val="21"/>
        </w:rPr>
        <w:t>опубликование на Сайте Оператора иных Тарифов и/или их стоимости отменяет все действующие до</w:t>
      </w:r>
      <w:r>
        <w:rPr>
          <w:spacing w:val="1"/>
          <w:sz w:val="21"/>
        </w:rPr>
        <w:t xml:space="preserve"> </w:t>
      </w:r>
      <w:r>
        <w:rPr>
          <w:sz w:val="21"/>
        </w:rPr>
        <w:t>опубликования Тарифы и является надлежащим уведомлением Абонента о новых условиях Договора. При</w:t>
      </w:r>
      <w:r>
        <w:rPr>
          <w:spacing w:val="1"/>
          <w:sz w:val="21"/>
        </w:rPr>
        <w:t xml:space="preserve"> </w:t>
      </w:r>
      <w:r>
        <w:rPr>
          <w:sz w:val="21"/>
        </w:rPr>
        <w:t>несогласии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новыми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условиями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отказаться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Оператора,</w:t>
      </w:r>
      <w:r>
        <w:rPr>
          <w:spacing w:val="1"/>
          <w:sz w:val="21"/>
        </w:rPr>
        <w:t xml:space="preserve"> </w:t>
      </w:r>
      <w:r>
        <w:rPr>
          <w:sz w:val="21"/>
        </w:rPr>
        <w:t>уведомив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электронной почте не более чем в течение 3 (трех) рабочих дня с начала действия следующего за зачетным</w:t>
      </w:r>
      <w:r>
        <w:rPr>
          <w:spacing w:val="1"/>
          <w:sz w:val="21"/>
        </w:rPr>
        <w:t xml:space="preserve"> </w:t>
      </w:r>
      <w:r>
        <w:rPr>
          <w:sz w:val="21"/>
        </w:rPr>
        <w:t>календарного месяца предоставления Услуг, или не более чем через 3 (три) рабочих дня после получения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Счета</w:t>
      </w:r>
      <w:r>
        <w:rPr>
          <w:spacing w:val="45"/>
          <w:sz w:val="21"/>
        </w:rPr>
        <w:t xml:space="preserve"> </w:t>
      </w:r>
      <w:r>
        <w:rPr>
          <w:sz w:val="21"/>
        </w:rPr>
        <w:t>на</w:t>
      </w:r>
      <w:r>
        <w:rPr>
          <w:spacing w:val="45"/>
          <w:sz w:val="21"/>
        </w:rPr>
        <w:t xml:space="preserve"> </w:t>
      </w:r>
      <w:r>
        <w:rPr>
          <w:sz w:val="21"/>
        </w:rPr>
        <w:t>оплату,</w:t>
      </w:r>
      <w:r>
        <w:rPr>
          <w:spacing w:val="44"/>
          <w:sz w:val="21"/>
        </w:rPr>
        <w:t xml:space="preserve"> </w:t>
      </w:r>
      <w:r>
        <w:rPr>
          <w:sz w:val="21"/>
        </w:rPr>
        <w:t>в</w:t>
      </w:r>
      <w:r>
        <w:rPr>
          <w:spacing w:val="44"/>
          <w:sz w:val="21"/>
        </w:rPr>
        <w:t xml:space="preserve"> </w:t>
      </w:r>
      <w:r>
        <w:rPr>
          <w:sz w:val="21"/>
        </w:rPr>
        <w:t>зависимости</w:t>
      </w:r>
      <w:r>
        <w:rPr>
          <w:spacing w:val="43"/>
          <w:sz w:val="21"/>
        </w:rPr>
        <w:t xml:space="preserve"> </w:t>
      </w:r>
      <w:r>
        <w:rPr>
          <w:sz w:val="21"/>
        </w:rPr>
        <w:t>от</w:t>
      </w:r>
      <w:r>
        <w:rPr>
          <w:spacing w:val="45"/>
          <w:sz w:val="21"/>
        </w:rPr>
        <w:t xml:space="preserve"> </w:t>
      </w:r>
      <w:r>
        <w:rPr>
          <w:sz w:val="21"/>
        </w:rPr>
        <w:t>того</w:t>
      </w:r>
      <w:r>
        <w:rPr>
          <w:spacing w:val="43"/>
          <w:sz w:val="21"/>
        </w:rPr>
        <w:t xml:space="preserve"> </w:t>
      </w:r>
      <w:r>
        <w:rPr>
          <w:sz w:val="21"/>
        </w:rPr>
        <w:t>какое</w:t>
      </w:r>
      <w:r>
        <w:rPr>
          <w:spacing w:val="43"/>
          <w:sz w:val="21"/>
        </w:rPr>
        <w:t xml:space="preserve"> </w:t>
      </w:r>
      <w:r>
        <w:rPr>
          <w:sz w:val="21"/>
        </w:rPr>
        <w:t>действие</w:t>
      </w:r>
      <w:r>
        <w:rPr>
          <w:spacing w:val="44"/>
          <w:sz w:val="21"/>
        </w:rPr>
        <w:t xml:space="preserve"> </w:t>
      </w:r>
      <w:r>
        <w:rPr>
          <w:sz w:val="21"/>
        </w:rPr>
        <w:t>наступит</w:t>
      </w:r>
      <w:r>
        <w:rPr>
          <w:spacing w:val="42"/>
          <w:sz w:val="21"/>
        </w:rPr>
        <w:t xml:space="preserve"> </w:t>
      </w:r>
      <w:r>
        <w:rPr>
          <w:sz w:val="21"/>
        </w:rPr>
        <w:t>раньше.</w:t>
      </w:r>
      <w:r>
        <w:rPr>
          <w:spacing w:val="41"/>
          <w:sz w:val="21"/>
        </w:rPr>
        <w:t xml:space="preserve"> </w:t>
      </w:r>
      <w:r>
        <w:rPr>
          <w:sz w:val="21"/>
        </w:rPr>
        <w:t>Отсутствие</w:t>
      </w:r>
      <w:r>
        <w:rPr>
          <w:spacing w:val="46"/>
          <w:sz w:val="21"/>
        </w:rPr>
        <w:t xml:space="preserve"> </w:t>
      </w:r>
      <w:r>
        <w:rPr>
          <w:sz w:val="21"/>
        </w:rPr>
        <w:t>уведомления</w:t>
      </w:r>
      <w:r>
        <w:rPr>
          <w:spacing w:val="42"/>
          <w:sz w:val="21"/>
        </w:rPr>
        <w:t xml:space="preserve"> </w:t>
      </w:r>
      <w:r>
        <w:rPr>
          <w:sz w:val="21"/>
        </w:rPr>
        <w:t>от</w:t>
      </w:r>
    </w:p>
    <w:p w14:paraId="7AAD264D" w14:textId="77777777" w:rsidR="004D62D2" w:rsidRDefault="004D62D2">
      <w:pPr>
        <w:jc w:val="both"/>
        <w:rPr>
          <w:sz w:val="21"/>
        </w:rPr>
        <w:sectPr w:rsidR="004D62D2">
          <w:footerReference w:type="default" r:id="rId21"/>
          <w:pgSz w:w="12240" w:h="15840"/>
          <w:pgMar w:top="980" w:right="900" w:bottom="1080" w:left="1020" w:header="0" w:footer="884" w:gutter="0"/>
          <w:pgNumType w:start="13"/>
          <w:cols w:space="720"/>
        </w:sectPr>
      </w:pPr>
    </w:p>
    <w:p w14:paraId="5FA35387" w14:textId="77777777" w:rsidR="004D62D2" w:rsidRDefault="00523976">
      <w:pPr>
        <w:spacing w:before="80"/>
        <w:ind w:left="256" w:right="355"/>
        <w:jc w:val="both"/>
        <w:rPr>
          <w:sz w:val="21"/>
        </w:rPr>
      </w:pPr>
      <w:r>
        <w:rPr>
          <w:sz w:val="21"/>
        </w:rPr>
        <w:lastRenderedPageBreak/>
        <w:t>Абонента об отказе от предоставления Услуг по измененным Тарифам, и/или оплата Доступа по новым</w:t>
      </w:r>
      <w:r>
        <w:rPr>
          <w:spacing w:val="1"/>
          <w:sz w:val="21"/>
        </w:rPr>
        <w:t xml:space="preserve"> </w:t>
      </w:r>
      <w:r>
        <w:rPr>
          <w:sz w:val="21"/>
        </w:rPr>
        <w:t>тарифам,</w:t>
      </w:r>
      <w:r>
        <w:rPr>
          <w:spacing w:val="1"/>
          <w:sz w:val="21"/>
        </w:rPr>
        <w:t xml:space="preserve"> </w:t>
      </w:r>
      <w:r>
        <w:rPr>
          <w:sz w:val="21"/>
        </w:rPr>
        <w:t>означает</w:t>
      </w:r>
      <w:r>
        <w:rPr>
          <w:spacing w:val="1"/>
          <w:sz w:val="21"/>
        </w:rPr>
        <w:t xml:space="preserve"> </w:t>
      </w:r>
      <w:r>
        <w:rPr>
          <w:sz w:val="21"/>
        </w:rPr>
        <w:t>полное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согласие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Абонента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условиями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стоимостью</w:t>
      </w:r>
      <w:r>
        <w:rPr>
          <w:spacing w:val="1"/>
          <w:sz w:val="21"/>
        </w:rPr>
        <w:t xml:space="preserve"> </w:t>
      </w:r>
      <w:r>
        <w:rPr>
          <w:sz w:val="21"/>
        </w:rPr>
        <w:t>опубликованных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Сайте</w:t>
      </w:r>
      <w:r>
        <w:rPr>
          <w:spacing w:val="1"/>
          <w:sz w:val="21"/>
        </w:rPr>
        <w:t xml:space="preserve"> </w:t>
      </w:r>
      <w:r>
        <w:rPr>
          <w:sz w:val="21"/>
        </w:rPr>
        <w:t>Оператора</w:t>
      </w:r>
      <w:r>
        <w:rPr>
          <w:spacing w:val="-10"/>
          <w:sz w:val="21"/>
        </w:rPr>
        <w:t xml:space="preserve"> </w:t>
      </w:r>
      <w:r>
        <w:rPr>
          <w:sz w:val="21"/>
        </w:rPr>
        <w:t>Тарифов.</w:t>
      </w:r>
    </w:p>
    <w:p w14:paraId="17C8501E" w14:textId="77777777" w:rsidR="004D62D2" w:rsidRDefault="00523976">
      <w:pPr>
        <w:pStyle w:val="a4"/>
        <w:numPr>
          <w:ilvl w:val="1"/>
          <w:numId w:val="1"/>
        </w:numPr>
        <w:tabs>
          <w:tab w:val="left" w:pos="697"/>
        </w:tabs>
        <w:spacing w:before="72"/>
        <w:ind w:left="257" w:right="360" w:hanging="1"/>
        <w:jc w:val="both"/>
        <w:rPr>
          <w:sz w:val="21"/>
        </w:rPr>
      </w:pP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использовании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Оборудовании</w:t>
      </w:r>
      <w:r>
        <w:rPr>
          <w:spacing w:val="1"/>
          <w:sz w:val="21"/>
        </w:rPr>
        <w:t xml:space="preserve"> </w:t>
      </w:r>
      <w:r>
        <w:rPr>
          <w:sz w:val="21"/>
        </w:rPr>
        <w:t>SIM-карт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Абонента</w:t>
      </w:r>
      <w:r>
        <w:rPr>
          <w:spacing w:val="1"/>
          <w:sz w:val="21"/>
        </w:rPr>
        <w:t xml:space="preserve"> </w:t>
      </w:r>
      <w:r>
        <w:rPr>
          <w:sz w:val="21"/>
        </w:rPr>
        <w:t>Доступ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Системе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стоимости</w:t>
      </w:r>
      <w:r>
        <w:rPr>
          <w:spacing w:val="-13"/>
          <w:sz w:val="21"/>
        </w:rPr>
        <w:t xml:space="preserve"> </w:t>
      </w:r>
      <w:r>
        <w:rPr>
          <w:b/>
          <w:sz w:val="21"/>
        </w:rPr>
        <w:t>Тарифа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«СТАНДАРТ (Россия)»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независимо</w:t>
      </w:r>
      <w:r>
        <w:rPr>
          <w:spacing w:val="-6"/>
          <w:sz w:val="21"/>
        </w:rPr>
        <w:t xml:space="preserve"> </w:t>
      </w:r>
      <w:r>
        <w:rPr>
          <w:sz w:val="21"/>
        </w:rPr>
        <w:t>от</w:t>
      </w:r>
      <w:r>
        <w:rPr>
          <w:spacing w:val="-9"/>
          <w:sz w:val="21"/>
        </w:rPr>
        <w:t xml:space="preserve"> </w:t>
      </w:r>
      <w:r>
        <w:rPr>
          <w:sz w:val="21"/>
        </w:rPr>
        <w:t>региона</w:t>
      </w:r>
      <w:r>
        <w:rPr>
          <w:spacing w:val="-1"/>
          <w:sz w:val="21"/>
        </w:rPr>
        <w:t xml:space="preserve"> </w:t>
      </w:r>
      <w:r>
        <w:rPr>
          <w:sz w:val="21"/>
        </w:rPr>
        <w:t>нахождения</w:t>
      </w:r>
      <w:r>
        <w:rPr>
          <w:spacing w:val="-5"/>
          <w:sz w:val="21"/>
        </w:rPr>
        <w:t xml:space="preserve"> </w:t>
      </w:r>
      <w:r>
        <w:rPr>
          <w:sz w:val="21"/>
        </w:rPr>
        <w:t>Оборудования.</w:t>
      </w:r>
    </w:p>
    <w:p w14:paraId="7AB63BDA" w14:textId="77777777" w:rsidR="004D62D2" w:rsidRDefault="00523976">
      <w:pPr>
        <w:pStyle w:val="a4"/>
        <w:numPr>
          <w:ilvl w:val="1"/>
          <w:numId w:val="1"/>
        </w:numPr>
        <w:tabs>
          <w:tab w:val="left" w:pos="651"/>
        </w:tabs>
        <w:spacing w:before="2"/>
        <w:ind w:left="257" w:right="359" w:hanging="1"/>
        <w:jc w:val="both"/>
        <w:rPr>
          <w:b/>
          <w:sz w:val="21"/>
        </w:rPr>
      </w:pPr>
      <w:r>
        <w:rPr>
          <w:sz w:val="21"/>
        </w:rPr>
        <w:t>В случае, если Абонент не предоставил Оператору информацию о выборе Тарифа, Оператор 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самостоятельно определить Тариф на основании установленных в Контроллеры SIM-карт, или применить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Тариф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по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умолчанию</w:t>
      </w:r>
      <w:r>
        <w:rPr>
          <w:sz w:val="21"/>
        </w:rPr>
        <w:t>.</w:t>
      </w:r>
      <w:r>
        <w:rPr>
          <w:spacing w:val="-7"/>
          <w:sz w:val="21"/>
        </w:rPr>
        <w:t xml:space="preserve"> </w:t>
      </w:r>
      <w:r>
        <w:rPr>
          <w:b/>
          <w:sz w:val="21"/>
        </w:rPr>
        <w:t>Тарифом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по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умолчанию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является Тариф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«СТАНДАРТ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(Россия)».</w:t>
      </w:r>
    </w:p>
    <w:p w14:paraId="3C2319CC" w14:textId="77777777" w:rsidR="004D62D2" w:rsidRDefault="00523976">
      <w:pPr>
        <w:pStyle w:val="a4"/>
        <w:numPr>
          <w:ilvl w:val="1"/>
          <w:numId w:val="1"/>
        </w:numPr>
        <w:tabs>
          <w:tab w:val="left" w:pos="618"/>
        </w:tabs>
        <w:ind w:left="257" w:right="361" w:firstLine="0"/>
        <w:jc w:val="both"/>
        <w:rPr>
          <w:sz w:val="21"/>
        </w:rPr>
      </w:pPr>
      <w:r>
        <w:rPr>
          <w:sz w:val="21"/>
        </w:rPr>
        <w:t>В</w:t>
      </w:r>
      <w:r>
        <w:rPr>
          <w:spacing w:val="-12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-11"/>
          <w:sz w:val="21"/>
        </w:rPr>
        <w:t xml:space="preserve"> </w:t>
      </w:r>
      <w:r>
        <w:rPr>
          <w:sz w:val="21"/>
        </w:rPr>
        <w:t>использования</w:t>
      </w:r>
      <w:r>
        <w:rPr>
          <w:spacing w:val="-10"/>
          <w:sz w:val="21"/>
        </w:rPr>
        <w:t xml:space="preserve"> </w:t>
      </w:r>
      <w:r>
        <w:rPr>
          <w:sz w:val="21"/>
        </w:rPr>
        <w:t>Абонентом</w:t>
      </w:r>
      <w:r>
        <w:rPr>
          <w:spacing w:val="-12"/>
          <w:sz w:val="21"/>
        </w:rPr>
        <w:t xml:space="preserve"> </w:t>
      </w:r>
      <w:r>
        <w:rPr>
          <w:sz w:val="21"/>
        </w:rPr>
        <w:t>SIM-карт,</w:t>
      </w:r>
      <w:r>
        <w:rPr>
          <w:spacing w:val="-9"/>
          <w:sz w:val="21"/>
        </w:rPr>
        <w:t xml:space="preserve"> </w:t>
      </w:r>
      <w:r>
        <w:rPr>
          <w:sz w:val="21"/>
        </w:rPr>
        <w:t>не</w:t>
      </w:r>
      <w:r>
        <w:rPr>
          <w:spacing w:val="-11"/>
          <w:sz w:val="21"/>
        </w:rPr>
        <w:t xml:space="preserve"> </w:t>
      </w:r>
      <w:r>
        <w:rPr>
          <w:sz w:val="21"/>
        </w:rPr>
        <w:t>принадлежащих</w:t>
      </w:r>
      <w:r>
        <w:rPr>
          <w:spacing w:val="-13"/>
          <w:sz w:val="21"/>
        </w:rPr>
        <w:t xml:space="preserve"> </w:t>
      </w:r>
      <w:r>
        <w:rPr>
          <w:sz w:val="21"/>
        </w:rPr>
        <w:t>Оператору,</w:t>
      </w:r>
      <w:r>
        <w:rPr>
          <w:spacing w:val="-9"/>
          <w:sz w:val="21"/>
        </w:rPr>
        <w:t xml:space="preserve"> </w:t>
      </w:r>
      <w:r>
        <w:rPr>
          <w:sz w:val="21"/>
        </w:rPr>
        <w:t>и</w:t>
      </w:r>
      <w:r>
        <w:rPr>
          <w:spacing w:val="-11"/>
          <w:sz w:val="21"/>
        </w:rPr>
        <w:t xml:space="preserve"> </w:t>
      </w:r>
      <w:r>
        <w:rPr>
          <w:sz w:val="21"/>
        </w:rPr>
        <w:t>последующего</w:t>
      </w:r>
      <w:r>
        <w:rPr>
          <w:spacing w:val="-12"/>
          <w:sz w:val="21"/>
        </w:rPr>
        <w:t xml:space="preserve"> </w:t>
      </w:r>
      <w:r>
        <w:rPr>
          <w:sz w:val="21"/>
        </w:rPr>
        <w:t>перехода</w:t>
      </w:r>
      <w:r>
        <w:rPr>
          <w:spacing w:val="-50"/>
          <w:sz w:val="21"/>
        </w:rPr>
        <w:t xml:space="preserve"> </w:t>
      </w:r>
      <w:r>
        <w:rPr>
          <w:sz w:val="21"/>
        </w:rPr>
        <w:t>Абонента на использование SIM-карт Оператора, Оператор вправе увеличить стоимость предоставления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Доступа.</w:t>
      </w:r>
    </w:p>
    <w:p w14:paraId="29A18DD6" w14:textId="77777777" w:rsidR="004D62D2" w:rsidRDefault="00523976">
      <w:pPr>
        <w:pStyle w:val="a4"/>
        <w:numPr>
          <w:ilvl w:val="0"/>
          <w:numId w:val="1"/>
        </w:numPr>
        <w:tabs>
          <w:tab w:val="left" w:pos="469"/>
        </w:tabs>
        <w:spacing w:line="237" w:lineRule="exact"/>
        <w:ind w:left="468" w:hanging="212"/>
        <w:jc w:val="both"/>
        <w:rPr>
          <w:b/>
          <w:sz w:val="21"/>
        </w:rPr>
      </w:pPr>
      <w:r>
        <w:rPr>
          <w:b/>
          <w:sz w:val="21"/>
        </w:rPr>
        <w:t>Дополнительные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услуги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опции:</w:t>
      </w:r>
    </w:p>
    <w:p w14:paraId="35CB25B5" w14:textId="77777777" w:rsidR="004D62D2" w:rsidRDefault="00523976">
      <w:pPr>
        <w:pStyle w:val="a4"/>
        <w:numPr>
          <w:ilvl w:val="1"/>
          <w:numId w:val="1"/>
        </w:numPr>
        <w:tabs>
          <w:tab w:val="left" w:pos="736"/>
        </w:tabs>
        <w:spacing w:before="4"/>
        <w:ind w:left="260" w:right="353" w:hanging="3"/>
        <w:jc w:val="both"/>
        <w:rPr>
          <w:sz w:val="21"/>
        </w:rPr>
      </w:pPr>
      <w:r>
        <w:rPr>
          <w:b/>
          <w:sz w:val="21"/>
        </w:rPr>
        <w:t>За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дополнительное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подключенное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к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Контроллеру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Оборудование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(ДУТ,</w:t>
      </w:r>
      <w:r>
        <w:rPr>
          <w:spacing w:val="1"/>
          <w:sz w:val="21"/>
        </w:rPr>
        <w:t xml:space="preserve"> </w:t>
      </w:r>
      <w:r>
        <w:rPr>
          <w:sz w:val="21"/>
        </w:rPr>
        <w:t>Терморегистратор,</w:t>
      </w:r>
      <w:r>
        <w:rPr>
          <w:spacing w:val="1"/>
          <w:sz w:val="21"/>
        </w:rPr>
        <w:t xml:space="preserve"> </w:t>
      </w:r>
      <w:r>
        <w:rPr>
          <w:sz w:val="21"/>
        </w:rPr>
        <w:t>Тахограф,</w:t>
      </w:r>
      <w:r>
        <w:rPr>
          <w:spacing w:val="-13"/>
          <w:sz w:val="21"/>
        </w:rPr>
        <w:t xml:space="preserve"> </w:t>
      </w:r>
      <w:r>
        <w:rPr>
          <w:sz w:val="21"/>
        </w:rPr>
        <w:t>Фотокамера,</w:t>
      </w:r>
      <w:r>
        <w:rPr>
          <w:spacing w:val="-13"/>
          <w:sz w:val="21"/>
        </w:rPr>
        <w:t xml:space="preserve"> </w:t>
      </w:r>
      <w:r>
        <w:rPr>
          <w:sz w:val="21"/>
        </w:rPr>
        <w:t>Видеорегистратор,</w:t>
      </w:r>
      <w:r>
        <w:rPr>
          <w:spacing w:val="-12"/>
          <w:sz w:val="21"/>
        </w:rPr>
        <w:t xml:space="preserve"> </w:t>
      </w:r>
      <w:r>
        <w:rPr>
          <w:sz w:val="21"/>
        </w:rPr>
        <w:t>Сигнализация,</w:t>
      </w:r>
      <w:r>
        <w:rPr>
          <w:spacing w:val="-12"/>
          <w:sz w:val="21"/>
        </w:rPr>
        <w:t xml:space="preserve"> </w:t>
      </w:r>
      <w:r>
        <w:rPr>
          <w:sz w:val="21"/>
        </w:rPr>
        <w:t>другое</w:t>
      </w:r>
      <w:r>
        <w:rPr>
          <w:spacing w:val="-11"/>
          <w:sz w:val="21"/>
        </w:rPr>
        <w:t xml:space="preserve"> </w:t>
      </w:r>
      <w:r>
        <w:rPr>
          <w:sz w:val="21"/>
        </w:rPr>
        <w:t>Дополнительное</w:t>
      </w:r>
      <w:r>
        <w:rPr>
          <w:spacing w:val="-6"/>
          <w:sz w:val="21"/>
        </w:rPr>
        <w:t xml:space="preserve"> </w:t>
      </w:r>
      <w:r>
        <w:rPr>
          <w:sz w:val="21"/>
        </w:rPr>
        <w:t>оборудование</w:t>
      </w:r>
      <w:r>
        <w:rPr>
          <w:spacing w:val="-10"/>
          <w:sz w:val="21"/>
        </w:rPr>
        <w:t xml:space="preserve"> </w:t>
      </w:r>
      <w:r>
        <w:rPr>
          <w:sz w:val="21"/>
        </w:rPr>
        <w:t>и</w:t>
      </w:r>
      <w:r>
        <w:rPr>
          <w:spacing w:val="-11"/>
          <w:sz w:val="21"/>
        </w:rPr>
        <w:t xml:space="preserve"> </w:t>
      </w:r>
      <w:r>
        <w:rPr>
          <w:sz w:val="21"/>
        </w:rPr>
        <w:t>Датчики)</w:t>
      </w:r>
      <w:r>
        <w:rPr>
          <w:spacing w:val="-50"/>
          <w:sz w:val="21"/>
        </w:rPr>
        <w:t xml:space="preserve"> </w:t>
      </w:r>
      <w:r>
        <w:rPr>
          <w:sz w:val="21"/>
        </w:rPr>
        <w:t>в случае, если данные о работе данного Оборудования будут отображаться в Системе, Оператор, в 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обоснованного повышения своих расходов, вправе увеличить стоимость Доступа к Системе мониторинга, о</w:t>
      </w:r>
      <w:r>
        <w:rPr>
          <w:spacing w:val="-50"/>
          <w:sz w:val="21"/>
        </w:rPr>
        <w:t xml:space="preserve"> </w:t>
      </w:r>
      <w:r>
        <w:rPr>
          <w:sz w:val="21"/>
        </w:rPr>
        <w:t>чем, в произвольной форме, должен уведомить Абонента по электронной почте, указанной в присланных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Абонентом реквизитах. Стоимость увеличения оговаривается Оператором в уведомлении. При несогласии</w:t>
      </w:r>
      <w:r>
        <w:rPr>
          <w:spacing w:val="1"/>
          <w:sz w:val="21"/>
        </w:rPr>
        <w:t xml:space="preserve"> </w:t>
      </w:r>
      <w:r>
        <w:rPr>
          <w:sz w:val="21"/>
        </w:rPr>
        <w:t>на увеличение стоимости Абонент обязан в течение 3 (трех) рабочих дней прислать на электронную почту</w:t>
      </w:r>
      <w:r>
        <w:rPr>
          <w:spacing w:val="1"/>
          <w:sz w:val="21"/>
        </w:rPr>
        <w:t xml:space="preserve"> </w:t>
      </w:r>
      <w:r>
        <w:rPr>
          <w:sz w:val="21"/>
        </w:rPr>
        <w:t>Оператора мотивированный отказ. При этом Оператор вправе отказать Абоненту в отображении данных от</w:t>
      </w:r>
      <w:r>
        <w:rPr>
          <w:spacing w:val="-50"/>
          <w:sz w:val="21"/>
        </w:rPr>
        <w:t xml:space="preserve"> </w:t>
      </w:r>
      <w:r>
        <w:rPr>
          <w:sz w:val="21"/>
        </w:rPr>
        <w:t>дополнительно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подключенного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Системе</w:t>
      </w:r>
      <w:r>
        <w:rPr>
          <w:spacing w:val="1"/>
          <w:sz w:val="21"/>
        </w:rPr>
        <w:t xml:space="preserve"> </w:t>
      </w:r>
      <w:r>
        <w:rPr>
          <w:sz w:val="21"/>
        </w:rPr>
        <w:t>мониторинга.</w:t>
      </w:r>
      <w:r>
        <w:rPr>
          <w:spacing w:val="1"/>
          <w:sz w:val="21"/>
        </w:rPr>
        <w:t xml:space="preserve"> </w:t>
      </w:r>
      <w:r>
        <w:rPr>
          <w:sz w:val="21"/>
        </w:rPr>
        <w:t>Отсутствие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указанный</w:t>
      </w:r>
      <w:r>
        <w:rPr>
          <w:spacing w:val="1"/>
          <w:sz w:val="21"/>
        </w:rPr>
        <w:t xml:space="preserve"> </w:t>
      </w:r>
      <w:r>
        <w:rPr>
          <w:sz w:val="21"/>
        </w:rPr>
        <w:t>срок</w:t>
      </w:r>
      <w:r>
        <w:rPr>
          <w:spacing w:val="1"/>
          <w:sz w:val="21"/>
        </w:rPr>
        <w:t xml:space="preserve"> </w:t>
      </w:r>
      <w:r>
        <w:rPr>
          <w:sz w:val="21"/>
        </w:rPr>
        <w:t>мотивированного отказа и/или оплата Абонентом, после уведомления, увеличенной стоимости Доступа</w:t>
      </w:r>
      <w:r>
        <w:rPr>
          <w:spacing w:val="1"/>
          <w:sz w:val="21"/>
        </w:rPr>
        <w:t xml:space="preserve"> </w:t>
      </w:r>
      <w:r>
        <w:rPr>
          <w:sz w:val="21"/>
        </w:rPr>
        <w:t>означает его согласие на условия и стоимость дальнейшего предоставления Доступа в соответствии со ст.</w:t>
      </w:r>
      <w:r>
        <w:rPr>
          <w:spacing w:val="1"/>
          <w:sz w:val="21"/>
        </w:rPr>
        <w:t xml:space="preserve"> </w:t>
      </w:r>
      <w:r>
        <w:rPr>
          <w:sz w:val="21"/>
        </w:rPr>
        <w:t>158 ГК</w:t>
      </w:r>
      <w:r>
        <w:rPr>
          <w:spacing w:val="1"/>
          <w:sz w:val="21"/>
        </w:rPr>
        <w:t xml:space="preserve"> </w:t>
      </w:r>
      <w:r>
        <w:rPr>
          <w:sz w:val="21"/>
        </w:rPr>
        <w:t>РФ.</w:t>
      </w:r>
    </w:p>
    <w:p w14:paraId="4D7257DC" w14:textId="77777777" w:rsidR="004D62D2" w:rsidRDefault="00523976">
      <w:pPr>
        <w:pStyle w:val="a4"/>
        <w:numPr>
          <w:ilvl w:val="1"/>
          <w:numId w:val="1"/>
        </w:numPr>
        <w:tabs>
          <w:tab w:val="left" w:pos="645"/>
        </w:tabs>
        <w:spacing w:before="1"/>
        <w:ind w:left="261" w:right="353" w:hanging="1"/>
        <w:jc w:val="both"/>
        <w:rPr>
          <w:sz w:val="21"/>
        </w:rPr>
      </w:pPr>
      <w:r>
        <w:rPr>
          <w:b/>
          <w:sz w:val="21"/>
        </w:rPr>
        <w:t xml:space="preserve">Круглосуточная техподдержка по работе Оборудования и ПО </w:t>
      </w:r>
      <w:r>
        <w:rPr>
          <w:sz w:val="21"/>
        </w:rPr>
        <w:t>- предоставляется платно, по Заявке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Абонента, после дополнительного согласования по электронной почте оплате увеличенной ежемесячной</w:t>
      </w:r>
      <w:r>
        <w:rPr>
          <w:spacing w:val="1"/>
          <w:sz w:val="21"/>
        </w:rPr>
        <w:t xml:space="preserve"> </w:t>
      </w:r>
      <w:r>
        <w:rPr>
          <w:sz w:val="21"/>
        </w:rPr>
        <w:t>стоимости</w:t>
      </w:r>
      <w:r>
        <w:rPr>
          <w:spacing w:val="1"/>
          <w:sz w:val="21"/>
        </w:rPr>
        <w:t xml:space="preserve"> </w:t>
      </w:r>
      <w:r>
        <w:rPr>
          <w:sz w:val="21"/>
        </w:rPr>
        <w:t>Доступа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Системе</w:t>
      </w:r>
      <w:r>
        <w:rPr>
          <w:spacing w:val="1"/>
          <w:sz w:val="21"/>
        </w:rPr>
        <w:t xml:space="preserve"> </w:t>
      </w:r>
      <w:r>
        <w:rPr>
          <w:sz w:val="21"/>
        </w:rPr>
        <w:t>мониторинга,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отдельной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1"/>
          <w:sz w:val="21"/>
        </w:rPr>
        <w:t xml:space="preserve"> </w:t>
      </w:r>
      <w:r>
        <w:rPr>
          <w:sz w:val="21"/>
        </w:rPr>
        <w:t>опции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согласованным</w:t>
      </w:r>
      <w:r>
        <w:rPr>
          <w:spacing w:val="1"/>
          <w:sz w:val="21"/>
        </w:rPr>
        <w:t xml:space="preserve"> </w:t>
      </w:r>
      <w:r>
        <w:rPr>
          <w:sz w:val="21"/>
        </w:rPr>
        <w:t>ценам.</w:t>
      </w:r>
      <w:r>
        <w:rPr>
          <w:spacing w:val="1"/>
          <w:sz w:val="21"/>
        </w:rPr>
        <w:t xml:space="preserve"> </w:t>
      </w:r>
      <w:r>
        <w:rPr>
          <w:sz w:val="21"/>
        </w:rPr>
        <w:t>Оператор предоставляет круглосуточную, без выходных, техническую поддержку по работе Оборудования</w:t>
      </w:r>
      <w:r>
        <w:rPr>
          <w:spacing w:val="-50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ПО</w:t>
      </w:r>
      <w:r>
        <w:rPr>
          <w:spacing w:val="-5"/>
          <w:sz w:val="21"/>
        </w:rPr>
        <w:t xml:space="preserve"> </w:t>
      </w:r>
      <w:r>
        <w:rPr>
          <w:sz w:val="21"/>
        </w:rPr>
        <w:t>в объеме</w:t>
      </w:r>
      <w:r>
        <w:rPr>
          <w:spacing w:val="-8"/>
          <w:sz w:val="21"/>
        </w:rPr>
        <w:t xml:space="preserve"> </w:t>
      </w:r>
      <w:r>
        <w:rPr>
          <w:sz w:val="21"/>
        </w:rPr>
        <w:t>функционала,</w:t>
      </w:r>
      <w:r>
        <w:rPr>
          <w:spacing w:val="-1"/>
          <w:sz w:val="21"/>
        </w:rPr>
        <w:t xml:space="preserve"> </w:t>
      </w:r>
      <w:r>
        <w:rPr>
          <w:sz w:val="21"/>
        </w:rPr>
        <w:t>не</w:t>
      </w:r>
      <w:r>
        <w:rPr>
          <w:spacing w:val="-1"/>
          <w:sz w:val="21"/>
        </w:rPr>
        <w:t xml:space="preserve"> </w:t>
      </w:r>
      <w:r>
        <w:rPr>
          <w:sz w:val="21"/>
        </w:rPr>
        <w:t>превышающего</w:t>
      </w:r>
      <w:r>
        <w:rPr>
          <w:spacing w:val="-6"/>
          <w:sz w:val="21"/>
        </w:rPr>
        <w:t xml:space="preserve"> </w:t>
      </w:r>
      <w:r>
        <w:rPr>
          <w:sz w:val="21"/>
        </w:rPr>
        <w:t>объем</w:t>
      </w:r>
      <w:r>
        <w:rPr>
          <w:spacing w:val="1"/>
          <w:sz w:val="21"/>
        </w:rPr>
        <w:t xml:space="preserve"> </w:t>
      </w:r>
      <w:r>
        <w:rPr>
          <w:sz w:val="21"/>
        </w:rPr>
        <w:t>функционала</w:t>
      </w:r>
      <w:r>
        <w:rPr>
          <w:spacing w:val="-9"/>
          <w:sz w:val="21"/>
        </w:rPr>
        <w:t xml:space="preserve"> </w:t>
      </w:r>
      <w:r>
        <w:rPr>
          <w:sz w:val="21"/>
        </w:rPr>
        <w:t>обычной</w:t>
      </w:r>
      <w:r>
        <w:rPr>
          <w:spacing w:val="-4"/>
          <w:sz w:val="21"/>
        </w:rPr>
        <w:t xml:space="preserve"> </w:t>
      </w:r>
      <w:r>
        <w:rPr>
          <w:sz w:val="21"/>
        </w:rPr>
        <w:t>техподдержки.</w:t>
      </w:r>
    </w:p>
    <w:p w14:paraId="36A17B39" w14:textId="77777777" w:rsidR="004D62D2" w:rsidRDefault="00523976">
      <w:pPr>
        <w:pStyle w:val="a4"/>
        <w:numPr>
          <w:ilvl w:val="1"/>
          <w:numId w:val="1"/>
        </w:numPr>
        <w:tabs>
          <w:tab w:val="left" w:pos="708"/>
        </w:tabs>
        <w:spacing w:before="3"/>
        <w:ind w:left="261" w:right="349" w:hanging="3"/>
        <w:jc w:val="both"/>
        <w:rPr>
          <w:sz w:val="21"/>
        </w:rPr>
      </w:pPr>
      <w:r>
        <w:rPr>
          <w:b/>
          <w:sz w:val="21"/>
        </w:rPr>
        <w:t>Предоставление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выбранного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Абонентом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автоматического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ежемесячного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или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еженедельного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отчета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бесплатно,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Заявке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Абонента.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</w:t>
      </w:r>
      <w:r>
        <w:rPr>
          <w:spacing w:val="1"/>
          <w:sz w:val="21"/>
        </w:rPr>
        <w:t xml:space="preserve"> </w:t>
      </w:r>
      <w:r>
        <w:rPr>
          <w:sz w:val="21"/>
        </w:rPr>
        <w:t>высылает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электронную</w:t>
      </w:r>
      <w:r>
        <w:rPr>
          <w:spacing w:val="1"/>
          <w:sz w:val="21"/>
        </w:rPr>
        <w:t xml:space="preserve"> </w:t>
      </w:r>
      <w:r>
        <w:rPr>
          <w:sz w:val="21"/>
        </w:rPr>
        <w:t>почту</w:t>
      </w:r>
      <w:r>
        <w:rPr>
          <w:spacing w:val="1"/>
          <w:sz w:val="21"/>
        </w:rPr>
        <w:t xml:space="preserve"> </w:t>
      </w:r>
      <w:r>
        <w:rPr>
          <w:sz w:val="21"/>
        </w:rPr>
        <w:t>техподдержки Оператора Заявку (письмо) в произвольной форме на подключение функции и Стороны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согласовывают</w:t>
      </w:r>
      <w:r>
        <w:rPr>
          <w:spacing w:val="1"/>
          <w:sz w:val="21"/>
        </w:rPr>
        <w:t xml:space="preserve"> </w:t>
      </w:r>
      <w:r>
        <w:rPr>
          <w:sz w:val="21"/>
        </w:rPr>
        <w:t>форму</w:t>
      </w:r>
      <w:r>
        <w:rPr>
          <w:spacing w:val="1"/>
          <w:sz w:val="21"/>
        </w:rPr>
        <w:t xml:space="preserve"> </w:t>
      </w:r>
      <w:r>
        <w:rPr>
          <w:sz w:val="21"/>
        </w:rPr>
        <w:t>отчетности,</w:t>
      </w:r>
      <w:r>
        <w:rPr>
          <w:spacing w:val="1"/>
          <w:sz w:val="21"/>
        </w:rPr>
        <w:t xml:space="preserve"> </w:t>
      </w:r>
      <w:r>
        <w:rPr>
          <w:sz w:val="21"/>
        </w:rPr>
        <w:t>которая</w:t>
      </w:r>
      <w:r>
        <w:rPr>
          <w:spacing w:val="1"/>
          <w:sz w:val="21"/>
        </w:rPr>
        <w:t xml:space="preserve"> </w:t>
      </w:r>
      <w:r>
        <w:rPr>
          <w:sz w:val="21"/>
        </w:rPr>
        <w:t>автоматически</w:t>
      </w:r>
      <w:r>
        <w:rPr>
          <w:spacing w:val="1"/>
          <w:sz w:val="21"/>
        </w:rPr>
        <w:t xml:space="preserve"> </w:t>
      </w:r>
      <w:r>
        <w:rPr>
          <w:sz w:val="21"/>
        </w:rPr>
        <w:t>будет</w:t>
      </w:r>
      <w:r>
        <w:rPr>
          <w:spacing w:val="1"/>
          <w:sz w:val="21"/>
        </w:rPr>
        <w:t xml:space="preserve"> </w:t>
      </w:r>
      <w:r>
        <w:rPr>
          <w:sz w:val="21"/>
        </w:rPr>
        <w:t>отправляться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электронную</w:t>
      </w:r>
      <w:r>
        <w:rPr>
          <w:spacing w:val="1"/>
          <w:sz w:val="21"/>
        </w:rPr>
        <w:t xml:space="preserve"> </w:t>
      </w:r>
      <w:r>
        <w:rPr>
          <w:sz w:val="21"/>
        </w:rPr>
        <w:t>почту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Абонента,</w:t>
      </w:r>
      <w:r>
        <w:rPr>
          <w:spacing w:val="-6"/>
          <w:sz w:val="21"/>
        </w:rPr>
        <w:t xml:space="preserve"> </w:t>
      </w:r>
      <w:r>
        <w:rPr>
          <w:sz w:val="21"/>
        </w:rPr>
        <w:t>указанную</w:t>
      </w:r>
      <w:r>
        <w:rPr>
          <w:spacing w:val="-7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заявке.</w:t>
      </w:r>
    </w:p>
    <w:p w14:paraId="6C010D8D" w14:textId="77777777" w:rsidR="004D62D2" w:rsidRDefault="00523976">
      <w:pPr>
        <w:pStyle w:val="a4"/>
        <w:numPr>
          <w:ilvl w:val="1"/>
          <w:numId w:val="1"/>
        </w:numPr>
        <w:tabs>
          <w:tab w:val="left" w:pos="687"/>
        </w:tabs>
        <w:ind w:left="261" w:right="349" w:firstLine="0"/>
        <w:jc w:val="both"/>
        <w:rPr>
          <w:sz w:val="21"/>
        </w:rPr>
      </w:pPr>
      <w:r>
        <w:rPr>
          <w:b/>
          <w:sz w:val="21"/>
        </w:rPr>
        <w:t>Автоматический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диспетчер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бесплатно,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Заявке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Абонента.</w:t>
      </w:r>
      <w:r>
        <w:rPr>
          <w:spacing w:val="1"/>
          <w:sz w:val="21"/>
        </w:rPr>
        <w:t xml:space="preserve"> </w:t>
      </w:r>
      <w:r>
        <w:rPr>
          <w:sz w:val="21"/>
        </w:rPr>
        <w:t>Включает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себя</w:t>
      </w:r>
      <w:r>
        <w:rPr>
          <w:spacing w:val="-50"/>
          <w:sz w:val="21"/>
        </w:rPr>
        <w:t xml:space="preserve"> </w:t>
      </w:r>
      <w:r>
        <w:rPr>
          <w:sz w:val="21"/>
        </w:rPr>
        <w:t>ежедневный</w:t>
      </w:r>
      <w:r>
        <w:rPr>
          <w:spacing w:val="1"/>
          <w:sz w:val="21"/>
        </w:rPr>
        <w:t xml:space="preserve"> </w:t>
      </w:r>
      <w:r>
        <w:rPr>
          <w:sz w:val="21"/>
        </w:rPr>
        <w:t>круглосуточный</w:t>
      </w:r>
      <w:r>
        <w:rPr>
          <w:spacing w:val="1"/>
          <w:sz w:val="21"/>
        </w:rPr>
        <w:t xml:space="preserve"> </w:t>
      </w:r>
      <w:r>
        <w:rPr>
          <w:sz w:val="21"/>
        </w:rPr>
        <w:t>автоматический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программный</w:t>
      </w:r>
      <w:r>
        <w:rPr>
          <w:spacing w:val="1"/>
          <w:sz w:val="21"/>
        </w:rPr>
        <w:t xml:space="preserve"> </w:t>
      </w:r>
      <w:r>
        <w:rPr>
          <w:sz w:val="21"/>
        </w:rPr>
        <w:t>контроль</w:t>
      </w:r>
      <w:r>
        <w:rPr>
          <w:spacing w:val="1"/>
          <w:sz w:val="21"/>
        </w:rPr>
        <w:t xml:space="preserve"> </w:t>
      </w:r>
      <w:r>
        <w:rPr>
          <w:sz w:val="21"/>
        </w:rPr>
        <w:t>работоспособности</w:t>
      </w:r>
      <w:r>
        <w:rPr>
          <w:spacing w:val="1"/>
          <w:sz w:val="21"/>
        </w:rPr>
        <w:t xml:space="preserve"> </w:t>
      </w:r>
      <w:r>
        <w:rPr>
          <w:sz w:val="21"/>
        </w:rPr>
        <w:t>спутникового</w:t>
      </w:r>
      <w:r>
        <w:rPr>
          <w:spacing w:val="-50"/>
          <w:sz w:val="21"/>
        </w:rPr>
        <w:t xml:space="preserve"> </w:t>
      </w:r>
      <w:r>
        <w:rPr>
          <w:sz w:val="21"/>
        </w:rPr>
        <w:t>Оборудования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помощью</w:t>
      </w:r>
      <w:r>
        <w:rPr>
          <w:spacing w:val="1"/>
          <w:sz w:val="21"/>
        </w:rPr>
        <w:t xml:space="preserve"> </w:t>
      </w:r>
      <w:r>
        <w:rPr>
          <w:sz w:val="21"/>
        </w:rPr>
        <w:t>технических</w:t>
      </w:r>
      <w:r>
        <w:rPr>
          <w:spacing w:val="1"/>
          <w:sz w:val="21"/>
        </w:rPr>
        <w:t xml:space="preserve"> </w:t>
      </w:r>
      <w:r>
        <w:rPr>
          <w:sz w:val="21"/>
        </w:rPr>
        <w:t>возможностей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Системы</w:t>
      </w:r>
      <w:r>
        <w:rPr>
          <w:spacing w:val="1"/>
          <w:sz w:val="21"/>
        </w:rPr>
        <w:t xml:space="preserve"> </w:t>
      </w:r>
      <w:r>
        <w:rPr>
          <w:sz w:val="21"/>
        </w:rPr>
        <w:t>мониторинга</w:t>
      </w:r>
      <w:r>
        <w:rPr>
          <w:spacing w:val="1"/>
          <w:sz w:val="21"/>
        </w:rPr>
        <w:t xml:space="preserve"> </w:t>
      </w:r>
      <w:r>
        <w:rPr>
          <w:sz w:val="21"/>
        </w:rPr>
        <w:t>(при</w:t>
      </w:r>
      <w:r>
        <w:rPr>
          <w:spacing w:val="1"/>
          <w:sz w:val="21"/>
        </w:rPr>
        <w:t xml:space="preserve"> </w:t>
      </w:r>
      <w:r>
        <w:rPr>
          <w:sz w:val="21"/>
        </w:rPr>
        <w:t>их</w:t>
      </w:r>
      <w:r>
        <w:rPr>
          <w:spacing w:val="1"/>
          <w:sz w:val="21"/>
        </w:rPr>
        <w:t xml:space="preserve"> </w:t>
      </w:r>
      <w:r>
        <w:rPr>
          <w:sz w:val="21"/>
        </w:rPr>
        <w:t>наличии)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автоматическое оповещения служб Абонента о возможных нештатных ситуациях в его работе, а 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другие стандартные оповещения о работе Оборудования, которые в автоматическом режиме позволяет</w:t>
      </w:r>
      <w:r>
        <w:rPr>
          <w:spacing w:val="1"/>
          <w:sz w:val="21"/>
        </w:rPr>
        <w:t xml:space="preserve"> </w:t>
      </w:r>
      <w:r>
        <w:rPr>
          <w:sz w:val="21"/>
        </w:rPr>
        <w:t>сделать</w:t>
      </w:r>
      <w:r>
        <w:rPr>
          <w:spacing w:val="1"/>
          <w:sz w:val="21"/>
        </w:rPr>
        <w:t xml:space="preserve"> </w:t>
      </w:r>
      <w:r>
        <w:rPr>
          <w:sz w:val="21"/>
        </w:rPr>
        <w:t>имеющееся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требует</w:t>
      </w:r>
      <w:r>
        <w:rPr>
          <w:spacing w:val="1"/>
          <w:sz w:val="21"/>
        </w:rPr>
        <w:t xml:space="preserve"> </w:t>
      </w:r>
      <w:r>
        <w:rPr>
          <w:sz w:val="21"/>
        </w:rPr>
        <w:t>задействования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каких-либо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ресурсов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служб</w:t>
      </w:r>
      <w:r>
        <w:rPr>
          <w:spacing w:val="1"/>
          <w:sz w:val="21"/>
        </w:rPr>
        <w:t xml:space="preserve"> </w:t>
      </w:r>
      <w:r>
        <w:rPr>
          <w:sz w:val="21"/>
        </w:rPr>
        <w:t>Оператора. Оповещение производится на согласованные Сторонами по электронной почте электронные</w:t>
      </w:r>
      <w:r>
        <w:rPr>
          <w:spacing w:val="1"/>
          <w:sz w:val="21"/>
        </w:rPr>
        <w:t xml:space="preserve"> </w:t>
      </w:r>
      <w:r>
        <w:rPr>
          <w:sz w:val="21"/>
        </w:rPr>
        <w:t>адреса</w:t>
      </w:r>
      <w:r>
        <w:rPr>
          <w:spacing w:val="-12"/>
          <w:sz w:val="21"/>
        </w:rPr>
        <w:t xml:space="preserve"> </w:t>
      </w:r>
      <w:r>
        <w:rPr>
          <w:sz w:val="21"/>
        </w:rPr>
        <w:t>ответственных</w:t>
      </w:r>
      <w:r>
        <w:rPr>
          <w:spacing w:val="-8"/>
          <w:sz w:val="21"/>
        </w:rPr>
        <w:t xml:space="preserve"> </w:t>
      </w:r>
      <w:r>
        <w:rPr>
          <w:sz w:val="21"/>
        </w:rPr>
        <w:t>лиц</w:t>
      </w:r>
      <w:r>
        <w:rPr>
          <w:spacing w:val="-12"/>
          <w:sz w:val="21"/>
        </w:rPr>
        <w:t xml:space="preserve"> </w:t>
      </w:r>
      <w:r>
        <w:rPr>
          <w:sz w:val="21"/>
        </w:rPr>
        <w:t>Абонента,</w:t>
      </w:r>
      <w:r>
        <w:rPr>
          <w:spacing w:val="-11"/>
          <w:sz w:val="21"/>
        </w:rPr>
        <w:t xml:space="preserve"> </w:t>
      </w:r>
      <w:r>
        <w:rPr>
          <w:sz w:val="21"/>
        </w:rPr>
        <w:t>круглосуточно,</w:t>
      </w:r>
      <w:r>
        <w:rPr>
          <w:spacing w:val="-12"/>
          <w:sz w:val="21"/>
        </w:rPr>
        <w:t xml:space="preserve"> </w:t>
      </w:r>
      <w:r>
        <w:rPr>
          <w:sz w:val="21"/>
        </w:rPr>
        <w:t>или</w:t>
      </w:r>
      <w:r>
        <w:rPr>
          <w:spacing w:val="-10"/>
          <w:sz w:val="21"/>
        </w:rPr>
        <w:t xml:space="preserve"> </w:t>
      </w:r>
      <w:r>
        <w:rPr>
          <w:sz w:val="21"/>
        </w:rPr>
        <w:t>в</w:t>
      </w:r>
      <w:r>
        <w:rPr>
          <w:spacing w:val="-6"/>
          <w:sz w:val="21"/>
        </w:rPr>
        <w:t xml:space="preserve"> </w:t>
      </w:r>
      <w:r>
        <w:rPr>
          <w:sz w:val="21"/>
        </w:rPr>
        <w:t>выбранное</w:t>
      </w:r>
      <w:r>
        <w:rPr>
          <w:spacing w:val="-12"/>
          <w:sz w:val="21"/>
        </w:rPr>
        <w:t xml:space="preserve"> </w:t>
      </w:r>
      <w:r>
        <w:rPr>
          <w:sz w:val="21"/>
        </w:rPr>
        <w:t>Абонентом</w:t>
      </w:r>
      <w:r>
        <w:rPr>
          <w:spacing w:val="-4"/>
          <w:sz w:val="21"/>
        </w:rPr>
        <w:t xml:space="preserve"> </w:t>
      </w:r>
      <w:r>
        <w:rPr>
          <w:sz w:val="21"/>
        </w:rPr>
        <w:t>время.</w:t>
      </w:r>
      <w:r>
        <w:rPr>
          <w:spacing w:val="-12"/>
          <w:sz w:val="21"/>
        </w:rPr>
        <w:t xml:space="preserve"> </w:t>
      </w:r>
      <w:r>
        <w:rPr>
          <w:sz w:val="21"/>
        </w:rPr>
        <w:t>Оповещения</w:t>
      </w:r>
      <w:r>
        <w:rPr>
          <w:spacing w:val="-7"/>
          <w:sz w:val="21"/>
        </w:rPr>
        <w:t xml:space="preserve"> </w:t>
      </w:r>
      <w:r>
        <w:rPr>
          <w:sz w:val="21"/>
        </w:rPr>
        <w:t>могут</w:t>
      </w:r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>производиться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на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какие-либо</w:t>
      </w:r>
      <w:r>
        <w:rPr>
          <w:spacing w:val="-11"/>
          <w:sz w:val="21"/>
        </w:rPr>
        <w:t xml:space="preserve"> </w:t>
      </w:r>
      <w:r>
        <w:rPr>
          <w:sz w:val="21"/>
        </w:rPr>
        <w:t>другие</w:t>
      </w:r>
      <w:r>
        <w:rPr>
          <w:spacing w:val="-8"/>
          <w:sz w:val="21"/>
        </w:rPr>
        <w:t xml:space="preserve"> </w:t>
      </w:r>
      <w:r>
        <w:rPr>
          <w:sz w:val="21"/>
        </w:rPr>
        <w:t>ресурсы</w:t>
      </w:r>
      <w:r>
        <w:rPr>
          <w:spacing w:val="-13"/>
          <w:sz w:val="21"/>
        </w:rPr>
        <w:t xml:space="preserve"> </w:t>
      </w:r>
      <w:r>
        <w:rPr>
          <w:sz w:val="21"/>
        </w:rPr>
        <w:t>в</w:t>
      </w:r>
      <w:r>
        <w:rPr>
          <w:spacing w:val="-10"/>
          <w:sz w:val="21"/>
        </w:rPr>
        <w:t xml:space="preserve"> </w:t>
      </w:r>
      <w:r>
        <w:rPr>
          <w:sz w:val="21"/>
        </w:rPr>
        <w:t>зависимости</w:t>
      </w:r>
      <w:r>
        <w:rPr>
          <w:spacing w:val="-11"/>
          <w:sz w:val="21"/>
        </w:rPr>
        <w:t xml:space="preserve"> </w:t>
      </w:r>
      <w:r>
        <w:rPr>
          <w:sz w:val="21"/>
        </w:rPr>
        <w:t>от</w:t>
      </w:r>
      <w:r>
        <w:rPr>
          <w:spacing w:val="-11"/>
          <w:sz w:val="21"/>
        </w:rPr>
        <w:t xml:space="preserve"> </w:t>
      </w:r>
      <w:r>
        <w:rPr>
          <w:sz w:val="21"/>
        </w:rPr>
        <w:t>технической</w:t>
      </w:r>
      <w:r>
        <w:rPr>
          <w:spacing w:val="-11"/>
          <w:sz w:val="21"/>
        </w:rPr>
        <w:t xml:space="preserve"> </w:t>
      </w:r>
      <w:r>
        <w:rPr>
          <w:sz w:val="21"/>
        </w:rPr>
        <w:t>возможности</w:t>
      </w:r>
      <w:r>
        <w:rPr>
          <w:spacing w:val="-13"/>
          <w:sz w:val="21"/>
        </w:rPr>
        <w:t xml:space="preserve"> </w:t>
      </w:r>
      <w:r>
        <w:rPr>
          <w:sz w:val="21"/>
        </w:rPr>
        <w:t>Системы.</w:t>
      </w:r>
      <w:r>
        <w:rPr>
          <w:spacing w:val="-11"/>
          <w:sz w:val="21"/>
        </w:rPr>
        <w:t xml:space="preserve"> </w:t>
      </w:r>
      <w:r>
        <w:rPr>
          <w:sz w:val="21"/>
        </w:rPr>
        <w:t>Условия</w:t>
      </w:r>
      <w:r>
        <w:rPr>
          <w:spacing w:val="1"/>
          <w:sz w:val="21"/>
        </w:rPr>
        <w:t xml:space="preserve"> </w:t>
      </w:r>
      <w:r>
        <w:rPr>
          <w:sz w:val="21"/>
        </w:rPr>
        <w:t>технической возможности оповещений Оператор определяет самостоятельно. Полные условия оповещения</w:t>
      </w:r>
      <w:r>
        <w:rPr>
          <w:spacing w:val="-50"/>
          <w:sz w:val="21"/>
        </w:rPr>
        <w:t xml:space="preserve"> </w:t>
      </w:r>
      <w:r>
        <w:rPr>
          <w:sz w:val="21"/>
        </w:rPr>
        <w:t>оговариваются</w:t>
      </w:r>
      <w:r>
        <w:rPr>
          <w:spacing w:val="-7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-12"/>
          <w:sz w:val="21"/>
        </w:rPr>
        <w:t xml:space="preserve"> </w:t>
      </w:r>
      <w:r>
        <w:rPr>
          <w:sz w:val="21"/>
        </w:rPr>
        <w:t>после Заявки</w:t>
      </w:r>
      <w:r>
        <w:rPr>
          <w:spacing w:val="-5"/>
          <w:sz w:val="21"/>
        </w:rPr>
        <w:t xml:space="preserve"> </w:t>
      </w:r>
      <w:r>
        <w:rPr>
          <w:sz w:val="21"/>
        </w:rPr>
        <w:t>Абонента.</w:t>
      </w:r>
    </w:p>
    <w:p w14:paraId="7F71BDE0" w14:textId="77777777" w:rsidR="004D62D2" w:rsidRDefault="00523976">
      <w:pPr>
        <w:pStyle w:val="a4"/>
        <w:numPr>
          <w:ilvl w:val="1"/>
          <w:numId w:val="1"/>
        </w:numPr>
        <w:tabs>
          <w:tab w:val="left" w:pos="632"/>
        </w:tabs>
        <w:ind w:left="256" w:right="357" w:firstLine="0"/>
        <w:jc w:val="both"/>
        <w:rPr>
          <w:sz w:val="21"/>
        </w:rPr>
      </w:pPr>
      <w:r>
        <w:rPr>
          <w:b/>
          <w:sz w:val="21"/>
        </w:rPr>
        <w:t xml:space="preserve">Персональный диспетчер VIP </w:t>
      </w:r>
      <w:r>
        <w:rPr>
          <w:sz w:val="21"/>
        </w:rPr>
        <w:t>- предоставляется платно, по Заявке Абонента, после дополнительного</w:t>
      </w:r>
      <w:r>
        <w:rPr>
          <w:spacing w:val="-50"/>
          <w:sz w:val="21"/>
        </w:rPr>
        <w:t xml:space="preserve"> </w:t>
      </w:r>
      <w:r>
        <w:rPr>
          <w:sz w:val="21"/>
        </w:rPr>
        <w:t>согласования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электронной</w:t>
      </w:r>
      <w:r>
        <w:rPr>
          <w:spacing w:val="1"/>
          <w:sz w:val="21"/>
        </w:rPr>
        <w:t xml:space="preserve"> </w:t>
      </w:r>
      <w:r>
        <w:rPr>
          <w:sz w:val="21"/>
        </w:rPr>
        <w:t>почте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увеличенной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ежемесячной</w:t>
      </w:r>
      <w:r>
        <w:rPr>
          <w:spacing w:val="1"/>
          <w:sz w:val="21"/>
        </w:rPr>
        <w:t xml:space="preserve"> </w:t>
      </w:r>
      <w:r>
        <w:rPr>
          <w:sz w:val="21"/>
        </w:rPr>
        <w:t>стоимости</w:t>
      </w:r>
      <w:r>
        <w:rPr>
          <w:spacing w:val="1"/>
          <w:sz w:val="21"/>
        </w:rPr>
        <w:t xml:space="preserve"> </w:t>
      </w:r>
      <w:r>
        <w:rPr>
          <w:sz w:val="21"/>
        </w:rPr>
        <w:t>Доступа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Системе</w:t>
      </w:r>
      <w:r>
        <w:rPr>
          <w:spacing w:val="1"/>
          <w:sz w:val="21"/>
        </w:rPr>
        <w:t xml:space="preserve"> </w:t>
      </w:r>
      <w:r>
        <w:rPr>
          <w:sz w:val="21"/>
        </w:rPr>
        <w:t>мониторинга,</w:t>
      </w:r>
      <w:r>
        <w:rPr>
          <w:spacing w:val="18"/>
          <w:sz w:val="21"/>
        </w:rPr>
        <w:t xml:space="preserve"> </w:t>
      </w:r>
      <w:r>
        <w:rPr>
          <w:sz w:val="21"/>
        </w:rPr>
        <w:t>или</w:t>
      </w:r>
      <w:r>
        <w:rPr>
          <w:spacing w:val="19"/>
          <w:sz w:val="21"/>
        </w:rPr>
        <w:t xml:space="preserve"> </w:t>
      </w:r>
      <w:r>
        <w:rPr>
          <w:sz w:val="21"/>
        </w:rPr>
        <w:t>отдельной</w:t>
      </w:r>
      <w:r>
        <w:rPr>
          <w:spacing w:val="24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22"/>
          <w:sz w:val="21"/>
        </w:rPr>
        <w:t xml:space="preserve"> </w:t>
      </w:r>
      <w:r>
        <w:rPr>
          <w:sz w:val="21"/>
        </w:rPr>
        <w:t>опции</w:t>
      </w:r>
      <w:r>
        <w:rPr>
          <w:spacing w:val="19"/>
          <w:sz w:val="21"/>
        </w:rPr>
        <w:t xml:space="preserve"> </w:t>
      </w:r>
      <w:r>
        <w:rPr>
          <w:sz w:val="21"/>
        </w:rPr>
        <w:t>по</w:t>
      </w:r>
      <w:r>
        <w:rPr>
          <w:spacing w:val="18"/>
          <w:sz w:val="21"/>
        </w:rPr>
        <w:t xml:space="preserve"> </w:t>
      </w:r>
      <w:r>
        <w:rPr>
          <w:sz w:val="21"/>
        </w:rPr>
        <w:t>согласованным</w:t>
      </w:r>
      <w:r>
        <w:rPr>
          <w:spacing w:val="20"/>
          <w:sz w:val="21"/>
        </w:rPr>
        <w:t xml:space="preserve"> </w:t>
      </w:r>
      <w:r>
        <w:rPr>
          <w:sz w:val="21"/>
        </w:rPr>
        <w:t>ценам.</w:t>
      </w:r>
      <w:r>
        <w:rPr>
          <w:spacing w:val="17"/>
          <w:sz w:val="21"/>
        </w:rPr>
        <w:t xml:space="preserve"> </w:t>
      </w:r>
      <w:r>
        <w:rPr>
          <w:sz w:val="21"/>
        </w:rPr>
        <w:t>Включает</w:t>
      </w:r>
      <w:r>
        <w:rPr>
          <w:spacing w:val="21"/>
          <w:sz w:val="21"/>
        </w:rPr>
        <w:t xml:space="preserve"> </w:t>
      </w:r>
      <w:r>
        <w:rPr>
          <w:sz w:val="21"/>
        </w:rPr>
        <w:t>в</w:t>
      </w:r>
      <w:r>
        <w:rPr>
          <w:spacing w:val="26"/>
          <w:sz w:val="21"/>
        </w:rPr>
        <w:t xml:space="preserve"> </w:t>
      </w:r>
      <w:r>
        <w:rPr>
          <w:sz w:val="21"/>
        </w:rPr>
        <w:t>себя</w:t>
      </w:r>
      <w:r>
        <w:rPr>
          <w:spacing w:val="20"/>
          <w:sz w:val="21"/>
        </w:rPr>
        <w:t xml:space="preserve"> </w:t>
      </w:r>
      <w:r>
        <w:rPr>
          <w:sz w:val="21"/>
        </w:rPr>
        <w:t>все</w:t>
      </w:r>
      <w:r>
        <w:rPr>
          <w:spacing w:val="17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9"/>
          <w:sz w:val="21"/>
        </w:rPr>
        <w:t xml:space="preserve"> </w:t>
      </w:r>
      <w:r>
        <w:rPr>
          <w:sz w:val="21"/>
        </w:rPr>
        <w:t>опции</w:t>
      </w:r>
    </w:p>
    <w:p w14:paraId="498E2AB1" w14:textId="77777777" w:rsidR="004D62D2" w:rsidRDefault="00523976">
      <w:pPr>
        <w:ind w:left="256" w:right="355"/>
        <w:jc w:val="both"/>
        <w:rPr>
          <w:sz w:val="21"/>
        </w:rPr>
      </w:pPr>
      <w:r>
        <w:rPr>
          <w:b/>
          <w:sz w:val="21"/>
        </w:rPr>
        <w:t>«Автоматический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диспетчер»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плюс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Оператором</w:t>
      </w:r>
      <w:r>
        <w:rPr>
          <w:spacing w:val="1"/>
          <w:sz w:val="21"/>
        </w:rPr>
        <w:t xml:space="preserve"> </w:t>
      </w:r>
      <w:r>
        <w:rPr>
          <w:sz w:val="21"/>
        </w:rPr>
        <w:t>персонального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диспетчера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сотрудников</w:t>
      </w:r>
      <w:r>
        <w:rPr>
          <w:spacing w:val="1"/>
          <w:sz w:val="21"/>
        </w:rPr>
        <w:t xml:space="preserve"> </w:t>
      </w:r>
      <w:r>
        <w:rPr>
          <w:sz w:val="21"/>
        </w:rPr>
        <w:t>Оператора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контроля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анализа</w:t>
      </w:r>
      <w:r>
        <w:rPr>
          <w:spacing w:val="1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оборудования,</w:t>
      </w:r>
      <w:r>
        <w:rPr>
          <w:spacing w:val="1"/>
          <w:sz w:val="21"/>
        </w:rPr>
        <w:t xml:space="preserve"> </w:t>
      </w:r>
      <w:r>
        <w:rPr>
          <w:sz w:val="21"/>
        </w:rPr>
        <w:t>оповещения</w:t>
      </w:r>
      <w:r>
        <w:rPr>
          <w:spacing w:val="1"/>
          <w:sz w:val="21"/>
        </w:rPr>
        <w:t xml:space="preserve"> </w:t>
      </w:r>
      <w:r>
        <w:rPr>
          <w:sz w:val="21"/>
        </w:rPr>
        <w:t>технических служб Оператора и служб Абонента о некорректной работе Оборудования, персональной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настройки</w:t>
      </w:r>
      <w:r>
        <w:rPr>
          <w:spacing w:val="1"/>
          <w:sz w:val="21"/>
        </w:rPr>
        <w:t xml:space="preserve"> </w:t>
      </w:r>
      <w:r>
        <w:rPr>
          <w:sz w:val="21"/>
        </w:rPr>
        <w:t>диспетчерского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компьютере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Абонента,</w:t>
      </w:r>
      <w:r>
        <w:rPr>
          <w:spacing w:val="1"/>
          <w:sz w:val="21"/>
        </w:rPr>
        <w:t xml:space="preserve"> </w:t>
      </w:r>
      <w:r>
        <w:rPr>
          <w:sz w:val="21"/>
        </w:rPr>
        <w:t>персональной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техподдержки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работе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оборудования и</w:t>
      </w:r>
      <w:r>
        <w:rPr>
          <w:spacing w:val="-12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согласованных условиях.</w:t>
      </w:r>
    </w:p>
    <w:p w14:paraId="6E08ACED" w14:textId="77777777" w:rsidR="004D62D2" w:rsidRDefault="00523976">
      <w:pPr>
        <w:pStyle w:val="a4"/>
        <w:numPr>
          <w:ilvl w:val="1"/>
          <w:numId w:val="1"/>
        </w:numPr>
        <w:tabs>
          <w:tab w:val="left" w:pos="660"/>
        </w:tabs>
        <w:ind w:left="256" w:right="357" w:firstLine="0"/>
        <w:jc w:val="both"/>
        <w:rPr>
          <w:sz w:val="21"/>
        </w:rPr>
      </w:pPr>
      <w:r>
        <w:rPr>
          <w:b/>
          <w:sz w:val="21"/>
        </w:rPr>
        <w:t xml:space="preserve">«Обещанный платеж» </w:t>
      </w:r>
      <w:r>
        <w:rPr>
          <w:sz w:val="21"/>
        </w:rPr>
        <w:t>- автоматическое предоставление Доступа к Системе мониторинга в 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отсутствия</w:t>
      </w:r>
      <w:r>
        <w:rPr>
          <w:spacing w:val="1"/>
          <w:sz w:val="21"/>
        </w:rPr>
        <w:t xml:space="preserve"> </w:t>
      </w:r>
      <w:r>
        <w:rPr>
          <w:sz w:val="21"/>
        </w:rPr>
        <w:t>предоплаты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регистрации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Системе</w:t>
      </w:r>
      <w:r>
        <w:rPr>
          <w:spacing w:val="1"/>
          <w:sz w:val="21"/>
        </w:rPr>
        <w:t xml:space="preserve"> </w:t>
      </w:r>
      <w:r>
        <w:rPr>
          <w:sz w:val="21"/>
        </w:rPr>
        <w:t>мониторинга,</w:t>
      </w:r>
      <w:r>
        <w:rPr>
          <w:spacing w:val="1"/>
          <w:sz w:val="21"/>
        </w:rPr>
        <w:t xml:space="preserve"> </w:t>
      </w:r>
      <w:r>
        <w:rPr>
          <w:sz w:val="21"/>
        </w:rPr>
        <w:t>блокировки</w:t>
      </w:r>
      <w:r>
        <w:rPr>
          <w:spacing w:val="1"/>
          <w:sz w:val="21"/>
        </w:rPr>
        <w:t xml:space="preserve"> </w:t>
      </w:r>
      <w:r>
        <w:rPr>
          <w:sz w:val="21"/>
        </w:rPr>
        <w:t>из-за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окончания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предоплаченного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периода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и/или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задолженности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-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подключается</w:t>
      </w:r>
      <w:r>
        <w:rPr>
          <w:spacing w:val="-3"/>
          <w:sz w:val="21"/>
        </w:rPr>
        <w:t xml:space="preserve"> </w:t>
      </w:r>
      <w:r>
        <w:rPr>
          <w:spacing w:val="-1"/>
          <w:sz w:val="21"/>
        </w:rPr>
        <w:t>автоматически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случае</w:t>
      </w:r>
      <w:r>
        <w:rPr>
          <w:spacing w:val="-5"/>
          <w:sz w:val="21"/>
        </w:rPr>
        <w:t xml:space="preserve"> </w:t>
      </w:r>
      <w:r>
        <w:rPr>
          <w:sz w:val="21"/>
        </w:rPr>
        <w:t>неоплаты</w:t>
      </w:r>
    </w:p>
    <w:p w14:paraId="5DDEFE20" w14:textId="77777777" w:rsidR="004D62D2" w:rsidRDefault="004D62D2">
      <w:pPr>
        <w:jc w:val="both"/>
        <w:rPr>
          <w:sz w:val="21"/>
        </w:rPr>
        <w:sectPr w:rsidR="004D62D2">
          <w:pgSz w:w="12240" w:h="15840"/>
          <w:pgMar w:top="900" w:right="900" w:bottom="1100" w:left="1020" w:header="0" w:footer="884" w:gutter="0"/>
          <w:cols w:space="720"/>
        </w:sectPr>
      </w:pPr>
    </w:p>
    <w:p w14:paraId="4EC7FF8B" w14:textId="65BFCA77" w:rsidR="004D62D2" w:rsidRDefault="00523976">
      <w:pPr>
        <w:spacing w:before="80"/>
        <w:ind w:left="256" w:right="358"/>
        <w:jc w:val="both"/>
        <w:rPr>
          <w:sz w:val="21"/>
        </w:rPr>
      </w:pPr>
      <w:r>
        <w:rPr>
          <w:sz w:val="21"/>
        </w:rPr>
        <w:lastRenderedPageBreak/>
        <w:t>Абонентом предоплаченного периода в течение 3 (трёх) рабочих дней после первичной регистрации и</w:t>
      </w:r>
      <w:r>
        <w:rPr>
          <w:spacing w:val="1"/>
          <w:sz w:val="21"/>
        </w:rPr>
        <w:t xml:space="preserve"> </w:t>
      </w:r>
      <w:r>
        <w:rPr>
          <w:sz w:val="21"/>
        </w:rPr>
        <w:t>появления</w:t>
      </w:r>
      <w:r>
        <w:rPr>
          <w:spacing w:val="2"/>
          <w:sz w:val="21"/>
        </w:rPr>
        <w:t xml:space="preserve"> </w:t>
      </w:r>
      <w:r>
        <w:rPr>
          <w:sz w:val="21"/>
        </w:rPr>
        <w:t>данных</w:t>
      </w:r>
      <w:r>
        <w:rPr>
          <w:spacing w:val="3"/>
          <w:sz w:val="21"/>
        </w:rPr>
        <w:t xml:space="preserve"> </w:t>
      </w:r>
      <w:r>
        <w:rPr>
          <w:sz w:val="21"/>
        </w:rPr>
        <w:t>от</w:t>
      </w:r>
      <w:r>
        <w:rPr>
          <w:spacing w:val="2"/>
          <w:sz w:val="21"/>
        </w:rPr>
        <w:t xml:space="preserve"> </w:t>
      </w:r>
      <w:r>
        <w:rPr>
          <w:sz w:val="21"/>
        </w:rPr>
        <w:t>Оборудования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6"/>
          <w:sz w:val="21"/>
        </w:rPr>
        <w:t xml:space="preserve"> </w:t>
      </w:r>
      <w:r>
        <w:rPr>
          <w:sz w:val="21"/>
        </w:rPr>
        <w:t>Системе мониторинга,</w:t>
      </w:r>
      <w:r>
        <w:rPr>
          <w:spacing w:val="5"/>
          <w:sz w:val="21"/>
        </w:rPr>
        <w:t xml:space="preserve"> </w:t>
      </w:r>
      <w:r>
        <w:rPr>
          <w:sz w:val="21"/>
        </w:rPr>
        <w:t>и/или</w:t>
      </w:r>
      <w:r>
        <w:rPr>
          <w:spacing w:val="5"/>
          <w:sz w:val="21"/>
        </w:rPr>
        <w:t xml:space="preserve"> </w:t>
      </w:r>
      <w:r>
        <w:rPr>
          <w:sz w:val="21"/>
        </w:rPr>
        <w:t>при</w:t>
      </w:r>
      <w:r>
        <w:rPr>
          <w:spacing w:val="2"/>
          <w:sz w:val="21"/>
        </w:rPr>
        <w:t xml:space="preserve"> </w:t>
      </w:r>
      <w:r>
        <w:rPr>
          <w:sz w:val="21"/>
        </w:rPr>
        <w:t>отсутствии</w:t>
      </w:r>
      <w:r>
        <w:rPr>
          <w:spacing w:val="5"/>
          <w:sz w:val="21"/>
        </w:rPr>
        <w:t xml:space="preserve"> </w:t>
      </w:r>
      <w:r>
        <w:rPr>
          <w:sz w:val="21"/>
        </w:rPr>
        <w:t>более</w:t>
      </w:r>
      <w:r>
        <w:rPr>
          <w:spacing w:val="5"/>
          <w:sz w:val="21"/>
        </w:rPr>
        <w:t xml:space="preserve"> </w:t>
      </w:r>
      <w:r>
        <w:rPr>
          <w:sz w:val="21"/>
        </w:rPr>
        <w:t>3</w:t>
      </w:r>
      <w:r>
        <w:rPr>
          <w:spacing w:val="5"/>
          <w:sz w:val="21"/>
        </w:rPr>
        <w:t xml:space="preserve"> </w:t>
      </w:r>
      <w:r>
        <w:rPr>
          <w:sz w:val="21"/>
        </w:rPr>
        <w:t>(трёх)</w:t>
      </w:r>
      <w:r>
        <w:rPr>
          <w:spacing w:val="5"/>
          <w:sz w:val="21"/>
        </w:rPr>
        <w:t xml:space="preserve"> </w:t>
      </w:r>
      <w:r>
        <w:rPr>
          <w:sz w:val="21"/>
        </w:rPr>
        <w:t>рабочих</w:t>
      </w:r>
    </w:p>
    <w:p w14:paraId="69A3633E" w14:textId="77777777" w:rsidR="004D62D2" w:rsidRDefault="00523976">
      <w:pPr>
        <w:spacing w:before="78"/>
        <w:ind w:left="257" w:hanging="1"/>
        <w:jc w:val="both"/>
        <w:rPr>
          <w:sz w:val="21"/>
        </w:rPr>
      </w:pPr>
      <w:r>
        <w:rPr>
          <w:sz w:val="21"/>
        </w:rPr>
        <w:t>дней</w:t>
      </w:r>
      <w:r>
        <w:rPr>
          <w:spacing w:val="9"/>
          <w:sz w:val="21"/>
        </w:rPr>
        <w:t xml:space="preserve"> </w:t>
      </w:r>
      <w:r>
        <w:rPr>
          <w:sz w:val="21"/>
        </w:rPr>
        <w:t>предоплаты</w:t>
      </w:r>
      <w:r>
        <w:rPr>
          <w:spacing w:val="7"/>
          <w:sz w:val="21"/>
        </w:rPr>
        <w:t xml:space="preserve"> </w:t>
      </w:r>
      <w:r>
        <w:rPr>
          <w:sz w:val="21"/>
        </w:rPr>
        <w:t>следующего,</w:t>
      </w:r>
      <w:r>
        <w:rPr>
          <w:spacing w:val="9"/>
          <w:sz w:val="21"/>
        </w:rPr>
        <w:t xml:space="preserve"> </w:t>
      </w:r>
      <w:r>
        <w:rPr>
          <w:sz w:val="21"/>
        </w:rPr>
        <w:t>после</w:t>
      </w:r>
      <w:r>
        <w:rPr>
          <w:spacing w:val="13"/>
          <w:sz w:val="21"/>
        </w:rPr>
        <w:t xml:space="preserve"> </w:t>
      </w:r>
      <w:r>
        <w:rPr>
          <w:sz w:val="21"/>
        </w:rPr>
        <w:t>окончания</w:t>
      </w:r>
      <w:r>
        <w:rPr>
          <w:spacing w:val="11"/>
          <w:sz w:val="21"/>
        </w:rPr>
        <w:t xml:space="preserve"> </w:t>
      </w:r>
      <w:r>
        <w:rPr>
          <w:sz w:val="21"/>
        </w:rPr>
        <w:t>предыдущего,</w:t>
      </w:r>
      <w:r>
        <w:rPr>
          <w:spacing w:val="9"/>
          <w:sz w:val="21"/>
        </w:rPr>
        <w:t xml:space="preserve"> </w:t>
      </w:r>
      <w:r>
        <w:rPr>
          <w:sz w:val="21"/>
        </w:rPr>
        <w:t>предоплаченного</w:t>
      </w:r>
      <w:r>
        <w:rPr>
          <w:spacing w:val="12"/>
          <w:sz w:val="21"/>
        </w:rPr>
        <w:t xml:space="preserve"> </w:t>
      </w:r>
      <w:r>
        <w:rPr>
          <w:sz w:val="21"/>
        </w:rPr>
        <w:t>периода</w:t>
      </w:r>
      <w:r>
        <w:rPr>
          <w:spacing w:val="9"/>
          <w:sz w:val="21"/>
        </w:rPr>
        <w:t xml:space="preserve"> </w:t>
      </w:r>
      <w:r>
        <w:rPr>
          <w:sz w:val="21"/>
        </w:rPr>
        <w:t>предоставления</w:t>
      </w:r>
    </w:p>
    <w:p w14:paraId="3C232301" w14:textId="77777777" w:rsidR="004D62D2" w:rsidRDefault="00523976">
      <w:pPr>
        <w:spacing w:before="73"/>
        <w:ind w:left="257" w:right="351"/>
        <w:jc w:val="both"/>
        <w:rPr>
          <w:sz w:val="21"/>
        </w:rPr>
      </w:pPr>
      <w:r>
        <w:rPr>
          <w:sz w:val="21"/>
        </w:rPr>
        <w:t>Доступа</w:t>
      </w:r>
      <w:r>
        <w:rPr>
          <w:spacing w:val="-8"/>
          <w:sz w:val="21"/>
        </w:rPr>
        <w:t xml:space="preserve"> </w:t>
      </w:r>
      <w:r>
        <w:rPr>
          <w:sz w:val="21"/>
        </w:rPr>
        <w:t>к</w:t>
      </w:r>
      <w:r>
        <w:rPr>
          <w:spacing w:val="-6"/>
          <w:sz w:val="21"/>
        </w:rPr>
        <w:t xml:space="preserve"> </w:t>
      </w:r>
      <w:r>
        <w:rPr>
          <w:sz w:val="21"/>
        </w:rPr>
        <w:t>Системе</w:t>
      </w:r>
      <w:r>
        <w:rPr>
          <w:spacing w:val="-8"/>
          <w:sz w:val="21"/>
        </w:rPr>
        <w:t xml:space="preserve"> </w:t>
      </w:r>
      <w:r>
        <w:rPr>
          <w:sz w:val="21"/>
        </w:rPr>
        <w:t>мониторинга.</w:t>
      </w:r>
      <w:r>
        <w:rPr>
          <w:spacing w:val="-5"/>
          <w:sz w:val="21"/>
        </w:rPr>
        <w:t xml:space="preserve"> </w:t>
      </w:r>
      <w:r>
        <w:rPr>
          <w:sz w:val="21"/>
        </w:rPr>
        <w:t>Для</w:t>
      </w:r>
      <w:r>
        <w:rPr>
          <w:spacing w:val="-2"/>
          <w:sz w:val="21"/>
        </w:rPr>
        <w:t xml:space="preserve"> </w:t>
      </w:r>
      <w:r>
        <w:rPr>
          <w:sz w:val="21"/>
        </w:rPr>
        <w:t>отказа</w:t>
      </w:r>
      <w:r>
        <w:rPr>
          <w:spacing w:val="-4"/>
          <w:sz w:val="21"/>
        </w:rPr>
        <w:t xml:space="preserve"> </w:t>
      </w:r>
      <w:r>
        <w:rPr>
          <w:sz w:val="21"/>
        </w:rPr>
        <w:t>от</w:t>
      </w:r>
      <w:r>
        <w:rPr>
          <w:spacing w:val="-7"/>
          <w:sz w:val="21"/>
        </w:rPr>
        <w:t xml:space="preserve"> </w:t>
      </w:r>
      <w:r>
        <w:rPr>
          <w:sz w:val="21"/>
        </w:rPr>
        <w:t>автоматического</w:t>
      </w:r>
      <w:r>
        <w:rPr>
          <w:spacing w:val="-8"/>
          <w:sz w:val="21"/>
        </w:rPr>
        <w:t xml:space="preserve"> </w:t>
      </w:r>
      <w:r>
        <w:rPr>
          <w:sz w:val="21"/>
        </w:rPr>
        <w:t>подключения</w:t>
      </w:r>
      <w:r>
        <w:rPr>
          <w:spacing w:val="-2"/>
          <w:sz w:val="21"/>
        </w:rPr>
        <w:t xml:space="preserve"> </w:t>
      </w:r>
      <w:r>
        <w:rPr>
          <w:sz w:val="21"/>
        </w:rPr>
        <w:t>опции</w:t>
      </w:r>
      <w:r>
        <w:rPr>
          <w:spacing w:val="-7"/>
          <w:sz w:val="21"/>
        </w:rPr>
        <w:t xml:space="preserve"> </w:t>
      </w:r>
      <w:r>
        <w:rPr>
          <w:sz w:val="21"/>
        </w:rPr>
        <w:t>«Обещанный</w:t>
      </w:r>
      <w:r>
        <w:rPr>
          <w:spacing w:val="-3"/>
          <w:sz w:val="21"/>
        </w:rPr>
        <w:t xml:space="preserve"> </w:t>
      </w:r>
      <w:r>
        <w:rPr>
          <w:sz w:val="21"/>
        </w:rPr>
        <w:t>платеж»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 обязан, до первичной регистрации и появления данных от Оборудования в Системе мониторинга,</w:t>
      </w:r>
      <w:r>
        <w:rPr>
          <w:spacing w:val="1"/>
          <w:sz w:val="21"/>
        </w:rPr>
        <w:t xml:space="preserve"> </w:t>
      </w:r>
      <w:r>
        <w:rPr>
          <w:sz w:val="21"/>
        </w:rPr>
        <w:t>или в течение 3 (трех) рабочих дней после первичной регистрации и появления данных от Оборудования в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Системе мониторинга, или при отказе от дальнейшего пользования Доступом к системе мониторинга,</w:t>
      </w:r>
      <w:r>
        <w:rPr>
          <w:spacing w:val="1"/>
          <w:sz w:val="21"/>
        </w:rPr>
        <w:t xml:space="preserve"> </w:t>
      </w:r>
      <w:r>
        <w:rPr>
          <w:sz w:val="21"/>
        </w:rPr>
        <w:t>выслать на электронную почту техподдержки Оператора письмо об отказе от её подключения, или об её</w:t>
      </w:r>
      <w:r>
        <w:rPr>
          <w:spacing w:val="1"/>
          <w:sz w:val="21"/>
        </w:rPr>
        <w:t xml:space="preserve"> </w:t>
      </w:r>
      <w:r>
        <w:rPr>
          <w:sz w:val="21"/>
        </w:rPr>
        <w:t>отключении. При использовании опции оплата предоставления Доступа начисляется Абоненту постоянно,</w:t>
      </w:r>
      <w:r>
        <w:rPr>
          <w:spacing w:val="1"/>
          <w:sz w:val="21"/>
        </w:rPr>
        <w:t xml:space="preserve"> </w:t>
      </w:r>
      <w:r>
        <w:rPr>
          <w:sz w:val="21"/>
        </w:rPr>
        <w:t>независимо от факта пользования в этот период Доступом к системе сотрудниками Абонента, независимо</w:t>
      </w:r>
      <w:r>
        <w:rPr>
          <w:spacing w:val="1"/>
          <w:sz w:val="21"/>
        </w:rPr>
        <w:t xml:space="preserve"> </w:t>
      </w:r>
      <w:r>
        <w:rPr>
          <w:sz w:val="21"/>
        </w:rPr>
        <w:t>от факта работоспособности Оборудования из-за действий, по вине, и/или желанию Абонента, независимо</w:t>
      </w:r>
      <w:r>
        <w:rPr>
          <w:spacing w:val="1"/>
          <w:sz w:val="21"/>
        </w:rPr>
        <w:t xml:space="preserve"> </w:t>
      </w:r>
      <w:r>
        <w:rPr>
          <w:sz w:val="21"/>
        </w:rPr>
        <w:t>от существующей задолженности и наличия или отсутствия подписанных Абонентом Актов выполненных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работ,</w:t>
      </w:r>
      <w:r>
        <w:rPr>
          <w:spacing w:val="-8"/>
          <w:sz w:val="21"/>
        </w:rPr>
        <w:t xml:space="preserve"> </w:t>
      </w:r>
      <w:r>
        <w:rPr>
          <w:sz w:val="21"/>
        </w:rPr>
        <w:t>вплоть</w:t>
      </w:r>
      <w:r>
        <w:rPr>
          <w:spacing w:val="-6"/>
          <w:sz w:val="21"/>
        </w:rPr>
        <w:t xml:space="preserve"> </w:t>
      </w:r>
      <w:r>
        <w:rPr>
          <w:sz w:val="21"/>
        </w:rPr>
        <w:t>до</w:t>
      </w:r>
      <w:r>
        <w:rPr>
          <w:spacing w:val="-6"/>
          <w:sz w:val="21"/>
        </w:rPr>
        <w:t xml:space="preserve"> </w:t>
      </w:r>
      <w:r>
        <w:rPr>
          <w:sz w:val="21"/>
        </w:rPr>
        <w:t>получения</w:t>
      </w:r>
      <w:r>
        <w:rPr>
          <w:spacing w:val="-4"/>
          <w:sz w:val="21"/>
        </w:rPr>
        <w:t xml:space="preserve"> </w:t>
      </w:r>
      <w:r>
        <w:rPr>
          <w:sz w:val="21"/>
        </w:rPr>
        <w:t>Оператором</w:t>
      </w:r>
      <w:r>
        <w:rPr>
          <w:spacing w:val="-5"/>
          <w:sz w:val="21"/>
        </w:rPr>
        <w:t xml:space="preserve"> </w:t>
      </w:r>
      <w:r>
        <w:rPr>
          <w:sz w:val="21"/>
        </w:rPr>
        <w:t>от</w:t>
      </w:r>
      <w:r>
        <w:rPr>
          <w:spacing w:val="-8"/>
          <w:sz w:val="21"/>
        </w:rPr>
        <w:t xml:space="preserve"> </w:t>
      </w:r>
      <w:r>
        <w:rPr>
          <w:sz w:val="21"/>
        </w:rPr>
        <w:t>Абонента</w:t>
      </w:r>
      <w:r>
        <w:rPr>
          <w:spacing w:val="-8"/>
          <w:sz w:val="21"/>
        </w:rPr>
        <w:t xml:space="preserve"> </w:t>
      </w:r>
      <w:r>
        <w:rPr>
          <w:sz w:val="21"/>
        </w:rPr>
        <w:t>письма</w:t>
      </w:r>
      <w:r>
        <w:rPr>
          <w:spacing w:val="-6"/>
          <w:sz w:val="21"/>
        </w:rPr>
        <w:t xml:space="preserve"> </w:t>
      </w:r>
      <w:r>
        <w:rPr>
          <w:sz w:val="21"/>
        </w:rPr>
        <w:t>(уведомления)</w:t>
      </w:r>
      <w:r>
        <w:rPr>
          <w:spacing w:val="-5"/>
          <w:sz w:val="21"/>
        </w:rPr>
        <w:t xml:space="preserve"> </w:t>
      </w:r>
      <w:r>
        <w:rPr>
          <w:sz w:val="21"/>
        </w:rPr>
        <w:t>о</w:t>
      </w:r>
      <w:r>
        <w:rPr>
          <w:spacing w:val="-3"/>
          <w:sz w:val="21"/>
        </w:rPr>
        <w:t xml:space="preserve"> </w:t>
      </w:r>
      <w:r>
        <w:rPr>
          <w:sz w:val="21"/>
        </w:rPr>
        <w:t>прекращении</w:t>
      </w:r>
      <w:r>
        <w:rPr>
          <w:spacing w:val="-6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-50"/>
          <w:sz w:val="21"/>
        </w:rPr>
        <w:t xml:space="preserve"> </w:t>
      </w:r>
      <w:r>
        <w:rPr>
          <w:sz w:val="21"/>
        </w:rPr>
        <w:t>Доступа.</w:t>
      </w:r>
      <w:r>
        <w:rPr>
          <w:spacing w:val="1"/>
          <w:sz w:val="21"/>
        </w:rPr>
        <w:t xml:space="preserve"> </w:t>
      </w:r>
      <w:r>
        <w:rPr>
          <w:sz w:val="21"/>
        </w:rPr>
        <w:t>Оператор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вправе,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своему</w:t>
      </w:r>
      <w:r>
        <w:rPr>
          <w:spacing w:val="1"/>
          <w:sz w:val="21"/>
        </w:rPr>
        <w:t xml:space="preserve"> </w:t>
      </w:r>
      <w:r>
        <w:rPr>
          <w:sz w:val="21"/>
        </w:rPr>
        <w:t>усмотрению,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уведомляя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Абонента,</w:t>
      </w:r>
      <w:r>
        <w:rPr>
          <w:spacing w:val="1"/>
          <w:sz w:val="21"/>
        </w:rPr>
        <w:t xml:space="preserve"> </w:t>
      </w:r>
      <w:r>
        <w:rPr>
          <w:sz w:val="21"/>
        </w:rPr>
        <w:t>отказать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Абоненту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её</w:t>
      </w:r>
      <w:r>
        <w:rPr>
          <w:spacing w:val="1"/>
          <w:sz w:val="21"/>
        </w:rPr>
        <w:t xml:space="preserve"> </w:t>
      </w:r>
      <w:r>
        <w:rPr>
          <w:sz w:val="21"/>
        </w:rPr>
        <w:t>подключении,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использовании</w:t>
      </w:r>
      <w:r>
        <w:rPr>
          <w:spacing w:val="1"/>
          <w:sz w:val="21"/>
        </w:rPr>
        <w:t xml:space="preserve"> </w:t>
      </w:r>
      <w:r>
        <w:rPr>
          <w:sz w:val="21"/>
        </w:rPr>
        <w:t>опции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любой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</w:t>
      </w:r>
      <w:r>
        <w:rPr>
          <w:spacing w:val="1"/>
          <w:sz w:val="21"/>
        </w:rPr>
        <w:t xml:space="preserve"> </w:t>
      </w:r>
      <w:r>
        <w:rPr>
          <w:sz w:val="21"/>
        </w:rPr>
        <w:t>отказать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Абоненту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её</w:t>
      </w:r>
      <w:r>
        <w:rPr>
          <w:spacing w:val="1"/>
          <w:sz w:val="21"/>
        </w:rPr>
        <w:t xml:space="preserve"> </w:t>
      </w:r>
      <w:r>
        <w:rPr>
          <w:sz w:val="21"/>
        </w:rPr>
        <w:t>дальнейшем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предоставлении. При этом отказ от предоставления опции, или ее отключение, не освобождают Абонента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обязанностей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Доступа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Системе</w:t>
      </w:r>
      <w:r>
        <w:rPr>
          <w:spacing w:val="1"/>
          <w:sz w:val="21"/>
        </w:rPr>
        <w:t xml:space="preserve"> </w:t>
      </w:r>
      <w:r>
        <w:rPr>
          <w:sz w:val="21"/>
        </w:rPr>
        <w:t>мониторинга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весь</w:t>
      </w:r>
      <w:r>
        <w:rPr>
          <w:spacing w:val="1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предоставления, в т.ч. за период временного ограничения Доступа к Системе (в соответствии с п.2.2.1.,</w:t>
      </w:r>
      <w:r>
        <w:rPr>
          <w:spacing w:val="1"/>
          <w:sz w:val="21"/>
        </w:rPr>
        <w:t xml:space="preserve"> </w:t>
      </w:r>
      <w:r>
        <w:rPr>
          <w:sz w:val="21"/>
        </w:rPr>
        <w:t>2.6.13.)</w:t>
      </w:r>
      <w:r>
        <w:rPr>
          <w:spacing w:val="-14"/>
          <w:sz w:val="21"/>
        </w:rPr>
        <w:t xml:space="preserve"> </w:t>
      </w:r>
      <w:r>
        <w:rPr>
          <w:sz w:val="21"/>
        </w:rPr>
        <w:t>Опция</w:t>
      </w:r>
      <w:r>
        <w:rPr>
          <w:spacing w:val="1"/>
          <w:sz w:val="21"/>
        </w:rPr>
        <w:t xml:space="preserve"> </w:t>
      </w:r>
      <w:r>
        <w:rPr>
          <w:sz w:val="21"/>
        </w:rPr>
        <w:t>недоступна</w:t>
      </w:r>
      <w:r>
        <w:rPr>
          <w:spacing w:val="-10"/>
          <w:sz w:val="21"/>
        </w:rPr>
        <w:t xml:space="preserve"> </w:t>
      </w:r>
      <w:r>
        <w:rPr>
          <w:sz w:val="21"/>
        </w:rPr>
        <w:t>при использовании</w:t>
      </w:r>
      <w:r>
        <w:rPr>
          <w:spacing w:val="-5"/>
          <w:sz w:val="21"/>
        </w:rPr>
        <w:t xml:space="preserve"> </w:t>
      </w:r>
      <w:r>
        <w:rPr>
          <w:sz w:val="21"/>
        </w:rPr>
        <w:t>Сертификата.</w:t>
      </w:r>
    </w:p>
    <w:p w14:paraId="2B02C344" w14:textId="77777777" w:rsidR="004D62D2" w:rsidRDefault="00523976">
      <w:pPr>
        <w:pStyle w:val="a4"/>
        <w:numPr>
          <w:ilvl w:val="1"/>
          <w:numId w:val="1"/>
        </w:numPr>
        <w:tabs>
          <w:tab w:val="left" w:pos="829"/>
        </w:tabs>
        <w:spacing w:before="1"/>
        <w:ind w:left="257" w:right="356" w:hanging="1"/>
        <w:jc w:val="both"/>
        <w:rPr>
          <w:sz w:val="21"/>
        </w:rPr>
      </w:pPr>
      <w:r>
        <w:rPr>
          <w:sz w:val="21"/>
        </w:rPr>
        <w:t>Предоставление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Доступа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Системе</w:t>
      </w:r>
      <w:r>
        <w:rPr>
          <w:spacing w:val="1"/>
          <w:sz w:val="21"/>
        </w:rPr>
        <w:t xml:space="preserve"> </w:t>
      </w:r>
      <w:r>
        <w:rPr>
          <w:sz w:val="21"/>
        </w:rPr>
        <w:t>мониторинга</w:t>
      </w:r>
      <w:r>
        <w:rPr>
          <w:spacing w:val="1"/>
          <w:sz w:val="21"/>
        </w:rPr>
        <w:t xml:space="preserve"> </w:t>
      </w:r>
      <w:r>
        <w:rPr>
          <w:sz w:val="21"/>
        </w:rPr>
        <w:t>Контроллеров,</w:t>
      </w:r>
      <w:r>
        <w:rPr>
          <w:spacing w:val="1"/>
          <w:sz w:val="21"/>
        </w:rPr>
        <w:t xml:space="preserve"> </w:t>
      </w:r>
      <w:r>
        <w:rPr>
          <w:sz w:val="21"/>
        </w:rPr>
        <w:t>запрограммированных</w:t>
      </w:r>
      <w:r>
        <w:rPr>
          <w:spacing w:val="1"/>
          <w:sz w:val="21"/>
        </w:rPr>
        <w:t xml:space="preserve"> </w:t>
      </w:r>
      <w:r>
        <w:rPr>
          <w:sz w:val="21"/>
        </w:rPr>
        <w:t>производителем, или другой организацией с ограничениями для работы только через сторонние Системы,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определенные</w:t>
      </w:r>
      <w:r>
        <w:rPr>
          <w:spacing w:val="1"/>
          <w:sz w:val="21"/>
        </w:rPr>
        <w:t xml:space="preserve"> </w:t>
      </w:r>
      <w:r>
        <w:rPr>
          <w:sz w:val="21"/>
        </w:rPr>
        <w:t>серверы</w:t>
      </w:r>
      <w:r>
        <w:rPr>
          <w:spacing w:val="1"/>
          <w:sz w:val="21"/>
        </w:rPr>
        <w:t xml:space="preserve"> </w:t>
      </w:r>
      <w:r>
        <w:rPr>
          <w:sz w:val="21"/>
        </w:rPr>
        <w:t>и/или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определенное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платно,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наличии</w:t>
      </w:r>
      <w:r>
        <w:rPr>
          <w:spacing w:val="1"/>
          <w:sz w:val="21"/>
        </w:rPr>
        <w:t xml:space="preserve"> </w:t>
      </w:r>
      <w:r>
        <w:rPr>
          <w:sz w:val="21"/>
        </w:rPr>
        <w:t>технической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возможности,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Заявке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Абонента,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электронной</w:t>
      </w:r>
      <w:r>
        <w:rPr>
          <w:spacing w:val="1"/>
          <w:sz w:val="21"/>
        </w:rPr>
        <w:t xml:space="preserve"> </w:t>
      </w:r>
      <w:r>
        <w:rPr>
          <w:sz w:val="21"/>
        </w:rPr>
        <w:t>почте,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дополнительным соглашением, увеличения ежемесячной стоимости Доступа к Системе мониторинга, или</w:t>
      </w:r>
      <w:r>
        <w:rPr>
          <w:spacing w:val="1"/>
          <w:sz w:val="21"/>
        </w:rPr>
        <w:t xml:space="preserve"> </w:t>
      </w:r>
      <w:r>
        <w:rPr>
          <w:sz w:val="21"/>
        </w:rPr>
        <w:t>отдельной</w:t>
      </w:r>
      <w:r>
        <w:rPr>
          <w:spacing w:val="-1"/>
          <w:sz w:val="21"/>
        </w:rPr>
        <w:t xml:space="preserve"> </w:t>
      </w:r>
      <w:r>
        <w:rPr>
          <w:sz w:val="21"/>
        </w:rPr>
        <w:t>оплате опции по</w:t>
      </w:r>
      <w:r>
        <w:rPr>
          <w:spacing w:val="-5"/>
          <w:sz w:val="21"/>
        </w:rPr>
        <w:t xml:space="preserve"> </w:t>
      </w:r>
      <w:r>
        <w:rPr>
          <w:sz w:val="21"/>
        </w:rPr>
        <w:t>согласованным</w:t>
      </w:r>
      <w:r>
        <w:rPr>
          <w:spacing w:val="1"/>
          <w:sz w:val="21"/>
        </w:rPr>
        <w:t xml:space="preserve"> </w:t>
      </w:r>
      <w:r>
        <w:rPr>
          <w:sz w:val="21"/>
        </w:rPr>
        <w:t>ценам.</w:t>
      </w:r>
    </w:p>
    <w:p w14:paraId="2409E2BE" w14:textId="77777777" w:rsidR="004D62D2" w:rsidRDefault="00523976">
      <w:pPr>
        <w:pStyle w:val="a4"/>
        <w:numPr>
          <w:ilvl w:val="1"/>
          <w:numId w:val="1"/>
        </w:numPr>
        <w:tabs>
          <w:tab w:val="left" w:pos="681"/>
        </w:tabs>
        <w:spacing w:before="1"/>
        <w:ind w:left="257" w:right="355" w:firstLine="0"/>
        <w:jc w:val="both"/>
        <w:rPr>
          <w:sz w:val="21"/>
        </w:rPr>
      </w:pPr>
      <w:r>
        <w:rPr>
          <w:b/>
          <w:sz w:val="21"/>
        </w:rPr>
        <w:t xml:space="preserve">Ретрансляция данных </w:t>
      </w:r>
      <w:r>
        <w:rPr>
          <w:sz w:val="21"/>
        </w:rPr>
        <w:t>от работающего в Системе</w:t>
      </w:r>
      <w:r>
        <w:rPr>
          <w:spacing w:val="1"/>
          <w:sz w:val="21"/>
        </w:rPr>
        <w:t xml:space="preserve"> </w:t>
      </w:r>
      <w:r>
        <w:rPr>
          <w:sz w:val="21"/>
        </w:rPr>
        <w:t>мониторинга Оборудования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- предоставляется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платно,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наличии</w:t>
      </w:r>
      <w:r>
        <w:rPr>
          <w:spacing w:val="1"/>
          <w:sz w:val="21"/>
        </w:rPr>
        <w:t xml:space="preserve"> </w:t>
      </w:r>
      <w:r>
        <w:rPr>
          <w:sz w:val="21"/>
        </w:rPr>
        <w:t>технической</w:t>
      </w:r>
      <w:r>
        <w:rPr>
          <w:spacing w:val="1"/>
          <w:sz w:val="21"/>
        </w:rPr>
        <w:t xml:space="preserve"> </w:t>
      </w:r>
      <w:r>
        <w:rPr>
          <w:sz w:val="21"/>
        </w:rPr>
        <w:t>возможности,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Заявке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Абонента,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Абонентом</w:t>
      </w:r>
      <w:r>
        <w:rPr>
          <w:spacing w:val="1"/>
          <w:sz w:val="21"/>
        </w:rPr>
        <w:t xml:space="preserve"> </w:t>
      </w:r>
      <w:r>
        <w:rPr>
          <w:sz w:val="21"/>
        </w:rPr>
        <w:t>выставленного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Оператором</w:t>
      </w:r>
      <w:r>
        <w:rPr>
          <w:spacing w:val="1"/>
          <w:sz w:val="21"/>
        </w:rPr>
        <w:t xml:space="preserve"> </w:t>
      </w:r>
      <w:r>
        <w:rPr>
          <w:sz w:val="21"/>
        </w:rPr>
        <w:t>Счета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услугу.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этом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</w:t>
      </w:r>
      <w:r>
        <w:rPr>
          <w:spacing w:val="1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предоставить</w:t>
      </w:r>
      <w:r>
        <w:rPr>
          <w:spacing w:val="1"/>
          <w:sz w:val="21"/>
        </w:rPr>
        <w:t xml:space="preserve"> </w:t>
      </w:r>
      <w:r>
        <w:rPr>
          <w:sz w:val="21"/>
        </w:rPr>
        <w:t>Оператору</w:t>
      </w:r>
      <w:r>
        <w:rPr>
          <w:spacing w:val="1"/>
          <w:sz w:val="21"/>
        </w:rPr>
        <w:t xml:space="preserve"> </w:t>
      </w:r>
      <w:r>
        <w:rPr>
          <w:sz w:val="21"/>
        </w:rPr>
        <w:t>все</w:t>
      </w:r>
      <w:r>
        <w:rPr>
          <w:spacing w:val="1"/>
          <w:sz w:val="21"/>
        </w:rPr>
        <w:t xml:space="preserve"> </w:t>
      </w:r>
      <w:r>
        <w:rPr>
          <w:sz w:val="21"/>
        </w:rPr>
        <w:t>необходимые</w:t>
      </w:r>
      <w:r>
        <w:rPr>
          <w:spacing w:val="-8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Ретрансляции</w:t>
      </w:r>
      <w:r>
        <w:rPr>
          <w:spacing w:val="-8"/>
          <w:sz w:val="21"/>
        </w:rPr>
        <w:t xml:space="preserve"> </w:t>
      </w:r>
      <w:r>
        <w:rPr>
          <w:sz w:val="21"/>
        </w:rPr>
        <w:t>настройки.</w:t>
      </w:r>
    </w:p>
    <w:p w14:paraId="2A4C611A" w14:textId="77777777" w:rsidR="004D62D2" w:rsidRDefault="00523976">
      <w:pPr>
        <w:pStyle w:val="a4"/>
        <w:numPr>
          <w:ilvl w:val="1"/>
          <w:numId w:val="1"/>
        </w:numPr>
        <w:tabs>
          <w:tab w:val="left" w:pos="618"/>
        </w:tabs>
        <w:spacing w:before="1"/>
        <w:ind w:left="257" w:right="356" w:hanging="1"/>
        <w:jc w:val="both"/>
        <w:rPr>
          <w:sz w:val="21"/>
        </w:rPr>
      </w:pPr>
      <w:r>
        <w:rPr>
          <w:b/>
          <w:spacing w:val="-1"/>
          <w:sz w:val="21"/>
        </w:rPr>
        <w:t>Отдельное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обучение</w:t>
      </w:r>
      <w:r>
        <w:rPr>
          <w:b/>
          <w:spacing w:val="-7"/>
          <w:sz w:val="21"/>
        </w:rPr>
        <w:t xml:space="preserve"> </w:t>
      </w:r>
      <w:r>
        <w:rPr>
          <w:b/>
          <w:spacing w:val="-1"/>
          <w:sz w:val="21"/>
        </w:rPr>
        <w:t>(Абонента</w:t>
      </w:r>
      <w:r>
        <w:rPr>
          <w:b/>
          <w:spacing w:val="-5"/>
          <w:sz w:val="21"/>
        </w:rPr>
        <w:t xml:space="preserve"> </w:t>
      </w:r>
      <w:r>
        <w:rPr>
          <w:b/>
          <w:spacing w:val="-1"/>
          <w:sz w:val="21"/>
        </w:rPr>
        <w:t>/</w:t>
      </w:r>
      <w:r>
        <w:rPr>
          <w:b/>
          <w:spacing w:val="-8"/>
          <w:sz w:val="21"/>
        </w:rPr>
        <w:t xml:space="preserve"> </w:t>
      </w:r>
      <w:r>
        <w:rPr>
          <w:b/>
          <w:spacing w:val="-1"/>
          <w:sz w:val="21"/>
        </w:rPr>
        <w:t>сотрудников/представителей</w:t>
      </w:r>
      <w:r>
        <w:rPr>
          <w:b/>
          <w:spacing w:val="-9"/>
          <w:sz w:val="21"/>
        </w:rPr>
        <w:t xml:space="preserve"> </w:t>
      </w:r>
      <w:r>
        <w:rPr>
          <w:b/>
          <w:spacing w:val="-1"/>
          <w:sz w:val="21"/>
        </w:rPr>
        <w:t>Абонента)</w:t>
      </w:r>
      <w:r>
        <w:rPr>
          <w:b/>
          <w:spacing w:val="-9"/>
          <w:sz w:val="21"/>
        </w:rPr>
        <w:t xml:space="preserve"> </w:t>
      </w:r>
      <w:r>
        <w:rPr>
          <w:spacing w:val="-1"/>
          <w:sz w:val="21"/>
        </w:rPr>
        <w:t>основам</w:t>
      </w:r>
      <w:r>
        <w:rPr>
          <w:spacing w:val="-11"/>
          <w:sz w:val="21"/>
        </w:rPr>
        <w:t xml:space="preserve"> </w:t>
      </w:r>
      <w:r>
        <w:rPr>
          <w:sz w:val="21"/>
        </w:rPr>
        <w:t>использования</w:t>
      </w:r>
      <w:r>
        <w:rPr>
          <w:spacing w:val="-10"/>
          <w:sz w:val="21"/>
        </w:rPr>
        <w:t xml:space="preserve"> </w:t>
      </w:r>
      <w:r>
        <w:rPr>
          <w:sz w:val="21"/>
        </w:rPr>
        <w:t>ПО</w:t>
      </w:r>
      <w:r>
        <w:rPr>
          <w:spacing w:val="-50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Оборудования,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входящее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техподдержку</w:t>
      </w:r>
      <w:r>
        <w:rPr>
          <w:spacing w:val="1"/>
          <w:sz w:val="21"/>
        </w:rPr>
        <w:t xml:space="preserve"> </w:t>
      </w: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платно,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Заявке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Абонента,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дополнительного</w:t>
      </w:r>
      <w:r>
        <w:rPr>
          <w:spacing w:val="-3"/>
          <w:sz w:val="21"/>
        </w:rPr>
        <w:t xml:space="preserve"> </w:t>
      </w:r>
      <w:r>
        <w:rPr>
          <w:sz w:val="21"/>
        </w:rPr>
        <w:t>согласования</w:t>
      </w:r>
      <w:r>
        <w:rPr>
          <w:spacing w:val="-7"/>
          <w:sz w:val="21"/>
        </w:rPr>
        <w:t xml:space="preserve"> </w:t>
      </w:r>
      <w:r>
        <w:rPr>
          <w:sz w:val="21"/>
        </w:rPr>
        <w:t>по</w:t>
      </w:r>
      <w:r>
        <w:rPr>
          <w:spacing w:val="-6"/>
          <w:sz w:val="21"/>
        </w:rPr>
        <w:t xml:space="preserve"> </w:t>
      </w:r>
      <w:r>
        <w:rPr>
          <w:sz w:val="21"/>
        </w:rPr>
        <w:t>электронной</w:t>
      </w:r>
      <w:r>
        <w:rPr>
          <w:spacing w:val="-3"/>
          <w:sz w:val="21"/>
        </w:rPr>
        <w:t xml:space="preserve"> </w:t>
      </w:r>
      <w:r>
        <w:rPr>
          <w:sz w:val="21"/>
        </w:rPr>
        <w:t>почте</w:t>
      </w:r>
      <w:r>
        <w:rPr>
          <w:spacing w:val="-6"/>
          <w:sz w:val="21"/>
        </w:rPr>
        <w:t xml:space="preserve"> </w:t>
      </w:r>
      <w:r>
        <w:rPr>
          <w:sz w:val="21"/>
        </w:rPr>
        <w:t>условий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z w:val="21"/>
        </w:rPr>
        <w:t>стоимости</w:t>
      </w:r>
      <w:r>
        <w:rPr>
          <w:spacing w:val="-5"/>
          <w:sz w:val="21"/>
        </w:rPr>
        <w:t xml:space="preserve"> </w:t>
      </w:r>
      <w:r>
        <w:rPr>
          <w:sz w:val="21"/>
        </w:rPr>
        <w:t>оказания услуги.</w:t>
      </w:r>
    </w:p>
    <w:p w14:paraId="4F35E043" w14:textId="77777777" w:rsidR="004D62D2" w:rsidRDefault="00523976">
      <w:pPr>
        <w:pStyle w:val="a4"/>
        <w:numPr>
          <w:ilvl w:val="0"/>
          <w:numId w:val="1"/>
        </w:numPr>
        <w:tabs>
          <w:tab w:val="left" w:pos="468"/>
        </w:tabs>
        <w:ind w:left="468" w:hanging="212"/>
        <w:jc w:val="both"/>
        <w:rPr>
          <w:b/>
          <w:sz w:val="21"/>
        </w:rPr>
      </w:pPr>
      <w:r>
        <w:rPr>
          <w:b/>
          <w:sz w:val="21"/>
        </w:rPr>
        <w:t>Блокировка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предоставления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доступа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к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Системе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мониторинга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по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Заявке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Абонента.</w:t>
      </w:r>
    </w:p>
    <w:p w14:paraId="60E93E8F" w14:textId="77777777" w:rsidR="004D62D2" w:rsidRDefault="00523976">
      <w:pPr>
        <w:pStyle w:val="a4"/>
        <w:numPr>
          <w:ilvl w:val="1"/>
          <w:numId w:val="1"/>
        </w:numPr>
        <w:tabs>
          <w:tab w:val="left" w:pos="719"/>
        </w:tabs>
        <w:spacing w:before="1"/>
        <w:ind w:left="257" w:right="355" w:firstLine="0"/>
        <w:jc w:val="both"/>
        <w:rPr>
          <w:sz w:val="21"/>
        </w:rPr>
      </w:pPr>
      <w:r>
        <w:rPr>
          <w:b/>
          <w:sz w:val="21"/>
        </w:rPr>
        <w:t>Добровольная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бесплатная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блокировка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доступа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Системе</w:t>
      </w:r>
      <w:r>
        <w:rPr>
          <w:spacing w:val="1"/>
          <w:sz w:val="21"/>
        </w:rPr>
        <w:t xml:space="preserve"> </w:t>
      </w:r>
      <w:r>
        <w:rPr>
          <w:sz w:val="21"/>
        </w:rPr>
        <w:t>мониторинга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использовании</w:t>
      </w:r>
      <w:r>
        <w:rPr>
          <w:spacing w:val="-7"/>
          <w:sz w:val="21"/>
        </w:rPr>
        <w:t xml:space="preserve"> </w:t>
      </w:r>
      <w:r>
        <w:rPr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z w:val="21"/>
        </w:rPr>
        <w:t>Оборудовании</w:t>
      </w:r>
      <w:r>
        <w:rPr>
          <w:spacing w:val="-2"/>
          <w:sz w:val="21"/>
        </w:rPr>
        <w:t xml:space="preserve"> </w:t>
      </w:r>
      <w:r>
        <w:rPr>
          <w:sz w:val="21"/>
        </w:rPr>
        <w:t>SIM</w:t>
      </w:r>
      <w:r>
        <w:rPr>
          <w:spacing w:val="-9"/>
          <w:sz w:val="21"/>
        </w:rPr>
        <w:t xml:space="preserve"> </w:t>
      </w:r>
      <w:r>
        <w:rPr>
          <w:sz w:val="21"/>
        </w:rPr>
        <w:t>карт</w:t>
      </w:r>
      <w:r>
        <w:rPr>
          <w:spacing w:val="-8"/>
          <w:sz w:val="21"/>
        </w:rPr>
        <w:t xml:space="preserve"> </w:t>
      </w:r>
      <w:r>
        <w:rPr>
          <w:sz w:val="21"/>
        </w:rPr>
        <w:t>Оператора</w:t>
      </w:r>
      <w:r>
        <w:rPr>
          <w:spacing w:val="-9"/>
          <w:sz w:val="21"/>
        </w:rPr>
        <w:t xml:space="preserve"> </w:t>
      </w:r>
      <w:r>
        <w:rPr>
          <w:sz w:val="21"/>
        </w:rPr>
        <w:t>предоставляется</w:t>
      </w:r>
      <w:r>
        <w:rPr>
          <w:spacing w:val="4"/>
          <w:sz w:val="21"/>
        </w:rPr>
        <w:t xml:space="preserve"> </w:t>
      </w:r>
      <w:r>
        <w:rPr>
          <w:sz w:val="21"/>
        </w:rPr>
        <w:t>только</w:t>
      </w:r>
      <w:r>
        <w:rPr>
          <w:spacing w:val="-2"/>
          <w:sz w:val="21"/>
        </w:rPr>
        <w:t xml:space="preserve"> </w:t>
      </w:r>
      <w:r>
        <w:rPr>
          <w:sz w:val="21"/>
        </w:rPr>
        <w:t>по</w:t>
      </w:r>
      <w:r>
        <w:rPr>
          <w:spacing w:val="-6"/>
          <w:sz w:val="21"/>
        </w:rPr>
        <w:t xml:space="preserve"> </w:t>
      </w:r>
      <w:r>
        <w:rPr>
          <w:sz w:val="21"/>
        </w:rPr>
        <w:t>Заявке</w:t>
      </w:r>
      <w:r>
        <w:rPr>
          <w:spacing w:val="-7"/>
          <w:sz w:val="21"/>
        </w:rPr>
        <w:t xml:space="preserve"> </w:t>
      </w:r>
      <w:r>
        <w:rPr>
          <w:sz w:val="21"/>
        </w:rPr>
        <w:t>Абонента</w:t>
      </w:r>
      <w:r>
        <w:rPr>
          <w:spacing w:val="-4"/>
          <w:sz w:val="21"/>
        </w:rPr>
        <w:t xml:space="preserve"> </w:t>
      </w:r>
      <w:r>
        <w:rPr>
          <w:sz w:val="21"/>
        </w:rPr>
        <w:t>на</w:t>
      </w:r>
      <w:r>
        <w:rPr>
          <w:spacing w:val="-5"/>
          <w:sz w:val="21"/>
        </w:rPr>
        <w:t xml:space="preserve"> </w:t>
      </w:r>
      <w:r>
        <w:rPr>
          <w:sz w:val="21"/>
        </w:rPr>
        <w:t>срок</w:t>
      </w:r>
      <w:r>
        <w:rPr>
          <w:spacing w:val="-3"/>
          <w:sz w:val="21"/>
        </w:rPr>
        <w:t xml:space="preserve"> </w:t>
      </w:r>
      <w:r>
        <w:rPr>
          <w:sz w:val="21"/>
        </w:rPr>
        <w:t>не</w:t>
      </w:r>
      <w:r>
        <w:rPr>
          <w:spacing w:val="-50"/>
          <w:sz w:val="21"/>
        </w:rPr>
        <w:t xml:space="preserve"> </w:t>
      </w:r>
      <w:r>
        <w:rPr>
          <w:sz w:val="21"/>
        </w:rPr>
        <w:t>более 6 (шести) месяцев начиная с 00ч:00мин по московскому времени первого числа, следующего 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зачетного месяца. При этом Оператор вправе в любой момент полностью заблокировать предоставленные</w:t>
      </w:r>
      <w:r>
        <w:rPr>
          <w:spacing w:val="1"/>
          <w:sz w:val="21"/>
        </w:rPr>
        <w:t xml:space="preserve"> </w:t>
      </w:r>
      <w:r>
        <w:rPr>
          <w:sz w:val="21"/>
        </w:rPr>
        <w:t>SIM-карты, после чего работоспособность Оборудования возможна только после их физической замены и</w:t>
      </w:r>
      <w:r>
        <w:rPr>
          <w:spacing w:val="1"/>
          <w:sz w:val="21"/>
        </w:rPr>
        <w:t xml:space="preserve"> </w:t>
      </w:r>
      <w:r>
        <w:rPr>
          <w:sz w:val="21"/>
        </w:rPr>
        <w:t>повторному</w:t>
      </w:r>
      <w:r>
        <w:rPr>
          <w:spacing w:val="-1"/>
          <w:sz w:val="21"/>
        </w:rPr>
        <w:t xml:space="preserve"> </w:t>
      </w:r>
      <w:r>
        <w:rPr>
          <w:sz w:val="21"/>
        </w:rPr>
        <w:t>подключению</w:t>
      </w:r>
      <w:r>
        <w:rPr>
          <w:spacing w:val="-5"/>
          <w:sz w:val="21"/>
        </w:rPr>
        <w:t xml:space="preserve"> </w:t>
      </w:r>
      <w:r>
        <w:rPr>
          <w:sz w:val="21"/>
        </w:rPr>
        <w:t>к Системе</w:t>
      </w:r>
      <w:r>
        <w:rPr>
          <w:spacing w:val="-8"/>
          <w:sz w:val="21"/>
        </w:rPr>
        <w:t xml:space="preserve"> </w:t>
      </w:r>
      <w:r>
        <w:rPr>
          <w:sz w:val="21"/>
        </w:rPr>
        <w:t>мониторинга.</w:t>
      </w:r>
    </w:p>
    <w:p w14:paraId="6F11D414" w14:textId="77777777" w:rsidR="004D62D2" w:rsidRDefault="00523976">
      <w:pPr>
        <w:pStyle w:val="a4"/>
        <w:numPr>
          <w:ilvl w:val="1"/>
          <w:numId w:val="1"/>
        </w:numPr>
        <w:tabs>
          <w:tab w:val="left" w:pos="752"/>
        </w:tabs>
        <w:spacing w:before="1"/>
        <w:ind w:left="257" w:right="361" w:hanging="3"/>
        <w:jc w:val="both"/>
        <w:rPr>
          <w:sz w:val="21"/>
        </w:rPr>
      </w:pPr>
      <w:r>
        <w:rPr>
          <w:b/>
          <w:sz w:val="21"/>
        </w:rPr>
        <w:t>Добровольная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платная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блокировка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доступа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Системе</w:t>
      </w:r>
      <w:r>
        <w:rPr>
          <w:spacing w:val="1"/>
          <w:sz w:val="21"/>
        </w:rPr>
        <w:t xml:space="preserve"> </w:t>
      </w:r>
      <w:r>
        <w:rPr>
          <w:sz w:val="21"/>
        </w:rPr>
        <w:t>мониторинга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использовании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Оборудовании</w:t>
      </w:r>
      <w:r>
        <w:rPr>
          <w:spacing w:val="1"/>
          <w:sz w:val="21"/>
        </w:rPr>
        <w:t xml:space="preserve"> </w:t>
      </w:r>
      <w:r>
        <w:rPr>
          <w:sz w:val="21"/>
        </w:rPr>
        <w:t>SIM</w:t>
      </w:r>
      <w:r>
        <w:rPr>
          <w:spacing w:val="1"/>
          <w:sz w:val="21"/>
        </w:rPr>
        <w:t xml:space="preserve"> </w:t>
      </w:r>
      <w:r>
        <w:rPr>
          <w:sz w:val="21"/>
        </w:rPr>
        <w:t>карт</w:t>
      </w:r>
      <w:r>
        <w:rPr>
          <w:spacing w:val="1"/>
          <w:sz w:val="21"/>
        </w:rPr>
        <w:t xml:space="preserve"> </w:t>
      </w:r>
      <w:r>
        <w:rPr>
          <w:sz w:val="21"/>
        </w:rPr>
        <w:t>Оператора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только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Заявке</w:t>
      </w:r>
      <w:r>
        <w:rPr>
          <w:spacing w:val="1"/>
          <w:sz w:val="21"/>
        </w:rPr>
        <w:t xml:space="preserve"> </w:t>
      </w:r>
      <w:r>
        <w:rPr>
          <w:sz w:val="21"/>
        </w:rPr>
        <w:t>Абонента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оплачивается</w:t>
      </w:r>
      <w:r>
        <w:rPr>
          <w:spacing w:val="-3"/>
          <w:sz w:val="21"/>
        </w:rPr>
        <w:t xml:space="preserve"> </w:t>
      </w:r>
      <w:r>
        <w:rPr>
          <w:spacing w:val="-1"/>
          <w:sz w:val="21"/>
        </w:rPr>
        <w:t>согласно</w:t>
      </w:r>
      <w:r>
        <w:rPr>
          <w:spacing w:val="-11"/>
          <w:sz w:val="21"/>
        </w:rPr>
        <w:t xml:space="preserve"> </w:t>
      </w:r>
      <w:r>
        <w:rPr>
          <w:sz w:val="21"/>
        </w:rPr>
        <w:t>выставленного</w:t>
      </w:r>
      <w:r>
        <w:rPr>
          <w:spacing w:val="-11"/>
          <w:sz w:val="21"/>
        </w:rPr>
        <w:t xml:space="preserve"> </w:t>
      </w:r>
      <w:r>
        <w:rPr>
          <w:sz w:val="21"/>
        </w:rPr>
        <w:t>Счета</w:t>
      </w:r>
      <w:r>
        <w:rPr>
          <w:spacing w:val="-4"/>
          <w:sz w:val="21"/>
        </w:rPr>
        <w:t xml:space="preserve"> </w:t>
      </w:r>
      <w:r>
        <w:rPr>
          <w:sz w:val="21"/>
        </w:rPr>
        <w:t>по</w:t>
      </w:r>
      <w:r>
        <w:rPr>
          <w:spacing w:val="-11"/>
          <w:sz w:val="21"/>
        </w:rPr>
        <w:t xml:space="preserve"> </w:t>
      </w:r>
      <w:r>
        <w:rPr>
          <w:sz w:val="21"/>
        </w:rPr>
        <w:t>действующему</w:t>
      </w:r>
      <w:r>
        <w:rPr>
          <w:spacing w:val="-8"/>
          <w:sz w:val="21"/>
        </w:rPr>
        <w:t xml:space="preserve"> </w:t>
      </w:r>
      <w:r>
        <w:rPr>
          <w:sz w:val="21"/>
        </w:rPr>
        <w:t>на</w:t>
      </w:r>
      <w:r>
        <w:rPr>
          <w:spacing w:val="-9"/>
          <w:sz w:val="21"/>
        </w:rPr>
        <w:t xml:space="preserve"> </w:t>
      </w:r>
      <w:r>
        <w:rPr>
          <w:sz w:val="21"/>
        </w:rPr>
        <w:t>момент</w:t>
      </w:r>
      <w:r>
        <w:rPr>
          <w:spacing w:val="-9"/>
          <w:sz w:val="21"/>
        </w:rPr>
        <w:t xml:space="preserve"> </w:t>
      </w:r>
      <w:r>
        <w:rPr>
          <w:sz w:val="21"/>
        </w:rPr>
        <w:t>Заявки</w:t>
      </w:r>
      <w:r>
        <w:rPr>
          <w:spacing w:val="-7"/>
          <w:sz w:val="21"/>
        </w:rPr>
        <w:t xml:space="preserve"> </w:t>
      </w:r>
      <w:r>
        <w:rPr>
          <w:sz w:val="21"/>
        </w:rPr>
        <w:t>Прайс-листу</w:t>
      </w:r>
      <w:r>
        <w:rPr>
          <w:spacing w:val="-12"/>
          <w:sz w:val="21"/>
        </w:rPr>
        <w:t xml:space="preserve"> </w:t>
      </w:r>
      <w:r>
        <w:rPr>
          <w:sz w:val="21"/>
        </w:rPr>
        <w:t>Оператора.</w:t>
      </w:r>
    </w:p>
    <w:p w14:paraId="1A020532" w14:textId="77777777" w:rsidR="004D62D2" w:rsidRDefault="00523976">
      <w:pPr>
        <w:pStyle w:val="a4"/>
        <w:numPr>
          <w:ilvl w:val="0"/>
          <w:numId w:val="1"/>
        </w:numPr>
        <w:tabs>
          <w:tab w:val="left" w:pos="458"/>
        </w:tabs>
        <w:ind w:left="258" w:right="345" w:firstLine="0"/>
        <w:jc w:val="both"/>
        <w:rPr>
          <w:b/>
          <w:sz w:val="21"/>
        </w:rPr>
      </w:pPr>
      <w:r>
        <w:rPr>
          <w:b/>
          <w:spacing w:val="-1"/>
          <w:sz w:val="21"/>
        </w:rPr>
        <w:t>Абонент</w:t>
      </w:r>
      <w:r>
        <w:rPr>
          <w:b/>
          <w:spacing w:val="-8"/>
          <w:sz w:val="21"/>
        </w:rPr>
        <w:t xml:space="preserve"> </w:t>
      </w:r>
      <w:r>
        <w:rPr>
          <w:b/>
          <w:spacing w:val="-1"/>
          <w:sz w:val="21"/>
        </w:rPr>
        <w:t>имеет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право</w:t>
      </w:r>
      <w:r>
        <w:rPr>
          <w:b/>
          <w:spacing w:val="-5"/>
          <w:sz w:val="21"/>
        </w:rPr>
        <w:t xml:space="preserve"> </w:t>
      </w:r>
      <w:r>
        <w:rPr>
          <w:b/>
          <w:spacing w:val="-1"/>
          <w:sz w:val="21"/>
        </w:rPr>
        <w:t>ежемесячно</w:t>
      </w:r>
      <w:r>
        <w:rPr>
          <w:b/>
          <w:spacing w:val="-5"/>
          <w:sz w:val="21"/>
        </w:rPr>
        <w:t xml:space="preserve"> </w:t>
      </w:r>
      <w:r>
        <w:rPr>
          <w:b/>
          <w:spacing w:val="-1"/>
          <w:sz w:val="21"/>
        </w:rPr>
        <w:t>(но</w:t>
      </w:r>
      <w:r>
        <w:rPr>
          <w:b/>
          <w:spacing w:val="-10"/>
          <w:sz w:val="21"/>
        </w:rPr>
        <w:t xml:space="preserve"> </w:t>
      </w:r>
      <w:r>
        <w:rPr>
          <w:b/>
          <w:spacing w:val="-1"/>
          <w:sz w:val="21"/>
        </w:rPr>
        <w:t>не</w:t>
      </w:r>
      <w:r>
        <w:rPr>
          <w:b/>
          <w:spacing w:val="-10"/>
          <w:sz w:val="21"/>
        </w:rPr>
        <w:t xml:space="preserve"> </w:t>
      </w:r>
      <w:r>
        <w:rPr>
          <w:b/>
          <w:spacing w:val="-1"/>
          <w:sz w:val="21"/>
        </w:rPr>
        <w:t>более</w:t>
      </w:r>
      <w:r>
        <w:rPr>
          <w:b/>
          <w:spacing w:val="-10"/>
          <w:sz w:val="21"/>
        </w:rPr>
        <w:t xml:space="preserve"> </w:t>
      </w:r>
      <w:r>
        <w:rPr>
          <w:b/>
          <w:spacing w:val="-1"/>
          <w:sz w:val="21"/>
        </w:rPr>
        <w:t>одного</w:t>
      </w:r>
      <w:r>
        <w:rPr>
          <w:b/>
          <w:spacing w:val="-8"/>
          <w:sz w:val="21"/>
        </w:rPr>
        <w:t xml:space="preserve"> </w:t>
      </w:r>
      <w:r>
        <w:rPr>
          <w:b/>
          <w:spacing w:val="-1"/>
          <w:sz w:val="21"/>
        </w:rPr>
        <w:t>раза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в</w:t>
      </w:r>
      <w:r>
        <w:rPr>
          <w:b/>
          <w:spacing w:val="-6"/>
          <w:sz w:val="21"/>
        </w:rPr>
        <w:t xml:space="preserve"> </w:t>
      </w:r>
      <w:r>
        <w:rPr>
          <w:b/>
          <w:spacing w:val="-1"/>
          <w:sz w:val="21"/>
        </w:rPr>
        <w:t>месяц),</w:t>
      </w:r>
      <w:r>
        <w:rPr>
          <w:b/>
          <w:spacing w:val="-7"/>
          <w:sz w:val="21"/>
        </w:rPr>
        <w:t xml:space="preserve"> </w:t>
      </w:r>
      <w:r>
        <w:rPr>
          <w:b/>
          <w:spacing w:val="-1"/>
          <w:sz w:val="21"/>
        </w:rPr>
        <w:t>по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Заявке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произвольной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форме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на электронную почту техподдержки Оператора, известив об этом Оператора не менее чем за 5 (пять)</w:t>
      </w:r>
      <w:r>
        <w:rPr>
          <w:b/>
          <w:spacing w:val="-51"/>
          <w:sz w:val="21"/>
        </w:rPr>
        <w:t xml:space="preserve"> </w:t>
      </w:r>
      <w:r>
        <w:rPr>
          <w:b/>
          <w:sz w:val="21"/>
        </w:rPr>
        <w:t>рабочих дней до начала следующего, после зачетного месяца, а в случае предоставления Оператором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Личного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кабинета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Абонента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самостоятельно,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используя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возможности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Личного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кабинета,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добавлять/изменять/отменять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дополнительные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опции.</w:t>
      </w:r>
    </w:p>
    <w:p w14:paraId="5A8E0171" w14:textId="77777777" w:rsidR="004D62D2" w:rsidRDefault="004D62D2">
      <w:pPr>
        <w:pStyle w:val="a3"/>
        <w:spacing w:before="8"/>
        <w:ind w:left="0"/>
        <w:jc w:val="left"/>
        <w:rPr>
          <w:b/>
          <w:sz w:val="25"/>
        </w:rPr>
      </w:pPr>
    </w:p>
    <w:p w14:paraId="14DA2152" w14:textId="77777777" w:rsidR="004D62D2" w:rsidRDefault="00523976">
      <w:pPr>
        <w:pStyle w:val="a3"/>
        <w:ind w:left="300"/>
        <w:jc w:val="left"/>
      </w:pPr>
      <w:r>
        <w:t>ОПЕРАТОР:</w:t>
      </w:r>
    </w:p>
    <w:p w14:paraId="0F3D1564" w14:textId="77777777" w:rsidR="004D62D2" w:rsidRDefault="00523976">
      <w:pPr>
        <w:pStyle w:val="a3"/>
        <w:tabs>
          <w:tab w:val="left" w:pos="2875"/>
        </w:tabs>
        <w:spacing w:before="3"/>
        <w:ind w:left="300" w:right="591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С.А.Коротков</w:t>
      </w:r>
      <w:r>
        <w:rPr>
          <w:spacing w:val="-57"/>
        </w:rPr>
        <w:t xml:space="preserve"> </w:t>
      </w:r>
      <w:r>
        <w:t>01.06.2021</w:t>
      </w:r>
    </w:p>
    <w:p w14:paraId="356A658F" w14:textId="77777777" w:rsidR="004D62D2" w:rsidRDefault="00523976">
      <w:pPr>
        <w:pStyle w:val="a3"/>
        <w:ind w:left="300"/>
        <w:jc w:val="left"/>
      </w:pPr>
      <w:r>
        <w:t>м.п.</w:t>
      </w:r>
    </w:p>
    <w:sectPr w:rsidR="004D62D2">
      <w:pgSz w:w="12240" w:h="15840"/>
      <w:pgMar w:top="900" w:right="900" w:bottom="1100" w:left="102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3E94" w14:textId="77777777" w:rsidR="00480955" w:rsidRDefault="00480955">
      <w:r>
        <w:separator/>
      </w:r>
    </w:p>
  </w:endnote>
  <w:endnote w:type="continuationSeparator" w:id="0">
    <w:p w14:paraId="1E9ECBA7" w14:textId="77777777" w:rsidR="00480955" w:rsidRDefault="0048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1581" w14:textId="755DBBFF" w:rsidR="004D62D2" w:rsidRDefault="00480955">
    <w:pPr>
      <w:pStyle w:val="a3"/>
      <w:spacing w:line="14" w:lineRule="auto"/>
      <w:ind w:left="0"/>
      <w:jc w:val="left"/>
      <w:rPr>
        <w:sz w:val="20"/>
      </w:rPr>
    </w:pPr>
    <w:r>
      <w:pict w14:anchorId="78D3E5B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85pt;margin-top:744.55pt;width:82.3pt;height:13.05pt;z-index:-15913984;mso-position-horizontal-relative:page;mso-position-vertical-relative:page" filled="f" stroked="f">
          <v:textbox inset="0,0,0,0">
            <w:txbxContent>
              <w:p w14:paraId="18883BF6" w14:textId="77777777" w:rsidR="004D62D2" w:rsidRDefault="0052397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E52E" w14:textId="77777777" w:rsidR="004D62D2" w:rsidRDefault="004D62D2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AEF8" w14:textId="33239741" w:rsidR="004D62D2" w:rsidRDefault="00480955">
    <w:pPr>
      <w:pStyle w:val="a3"/>
      <w:spacing w:line="14" w:lineRule="auto"/>
      <w:ind w:left="0"/>
      <w:jc w:val="left"/>
      <w:rPr>
        <w:sz w:val="20"/>
      </w:rPr>
    </w:pPr>
    <w:r>
      <w:pict w14:anchorId="5CA09BD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85pt;margin-top:744.55pt;width:82.3pt;height:13.05pt;z-index:-15912960;mso-position-horizontal-relative:page;mso-position-vertical-relative:page" filled="f" stroked="f">
          <v:textbox inset="0,0,0,0">
            <w:txbxContent>
              <w:p w14:paraId="373B634A" w14:textId="77777777" w:rsidR="004D62D2" w:rsidRDefault="0052397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5DFD" w14:textId="77777777" w:rsidR="00480955" w:rsidRDefault="00480955">
      <w:r>
        <w:separator/>
      </w:r>
    </w:p>
  </w:footnote>
  <w:footnote w:type="continuationSeparator" w:id="0">
    <w:p w14:paraId="601D5B91" w14:textId="77777777" w:rsidR="00480955" w:rsidRDefault="0048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01F"/>
    <w:multiLevelType w:val="multilevel"/>
    <w:tmpl w:val="E7343E7A"/>
    <w:lvl w:ilvl="0">
      <w:start w:val="1"/>
      <w:numFmt w:val="decimal"/>
      <w:lvlText w:val="%1"/>
      <w:lvlJc w:val="left"/>
      <w:pPr>
        <w:ind w:left="672" w:hanging="4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1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08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2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16"/>
      </w:pPr>
      <w:rPr>
        <w:rFonts w:hint="default"/>
        <w:lang w:val="ru-RU" w:eastAsia="en-US" w:bidi="ar-SA"/>
      </w:rPr>
    </w:lvl>
  </w:abstractNum>
  <w:abstractNum w:abstractNumId="1" w15:restartNumberingAfterBreak="0">
    <w:nsid w:val="21045775"/>
    <w:multiLevelType w:val="multilevel"/>
    <w:tmpl w:val="FAA6534A"/>
    <w:lvl w:ilvl="0">
      <w:start w:val="2"/>
      <w:numFmt w:val="decimal"/>
      <w:lvlText w:val="%1"/>
      <w:lvlJc w:val="left"/>
      <w:pPr>
        <w:ind w:left="67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6" w:hanging="596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860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11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2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4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5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7" w:hanging="596"/>
      </w:pPr>
      <w:rPr>
        <w:rFonts w:hint="default"/>
        <w:lang w:val="ru-RU" w:eastAsia="en-US" w:bidi="ar-SA"/>
      </w:rPr>
    </w:lvl>
  </w:abstractNum>
  <w:abstractNum w:abstractNumId="2" w15:restartNumberingAfterBreak="0">
    <w:nsid w:val="4DAC748E"/>
    <w:multiLevelType w:val="multilevel"/>
    <w:tmpl w:val="9FC4C880"/>
    <w:lvl w:ilvl="0">
      <w:start w:val="6"/>
      <w:numFmt w:val="decimal"/>
      <w:lvlText w:val="%1"/>
      <w:lvlJc w:val="left"/>
      <w:pPr>
        <w:ind w:left="256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6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2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603"/>
      </w:pPr>
      <w:rPr>
        <w:rFonts w:hint="default"/>
        <w:lang w:val="ru-RU" w:eastAsia="en-US" w:bidi="ar-SA"/>
      </w:rPr>
    </w:lvl>
  </w:abstractNum>
  <w:abstractNum w:abstractNumId="3" w15:restartNumberingAfterBreak="0">
    <w:nsid w:val="54EC21ED"/>
    <w:multiLevelType w:val="hybridMultilevel"/>
    <w:tmpl w:val="8618BDF8"/>
    <w:lvl w:ilvl="0" w:tplc="5A947278">
      <w:start w:val="1"/>
      <w:numFmt w:val="decimal"/>
      <w:lvlText w:val="%1."/>
      <w:lvlJc w:val="left"/>
      <w:pPr>
        <w:ind w:left="42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741482">
      <w:numFmt w:val="bullet"/>
      <w:lvlText w:val="•"/>
      <w:lvlJc w:val="left"/>
      <w:pPr>
        <w:ind w:left="4848" w:hanging="240"/>
      </w:pPr>
      <w:rPr>
        <w:rFonts w:hint="default"/>
        <w:lang w:val="ru-RU" w:eastAsia="en-US" w:bidi="ar-SA"/>
      </w:rPr>
    </w:lvl>
    <w:lvl w:ilvl="2" w:tplc="28F45F12">
      <w:numFmt w:val="bullet"/>
      <w:lvlText w:val="•"/>
      <w:lvlJc w:val="left"/>
      <w:pPr>
        <w:ind w:left="5456" w:hanging="240"/>
      </w:pPr>
      <w:rPr>
        <w:rFonts w:hint="default"/>
        <w:lang w:val="ru-RU" w:eastAsia="en-US" w:bidi="ar-SA"/>
      </w:rPr>
    </w:lvl>
    <w:lvl w:ilvl="3" w:tplc="D49E37C0">
      <w:numFmt w:val="bullet"/>
      <w:lvlText w:val="•"/>
      <w:lvlJc w:val="left"/>
      <w:pPr>
        <w:ind w:left="6064" w:hanging="240"/>
      </w:pPr>
      <w:rPr>
        <w:rFonts w:hint="default"/>
        <w:lang w:val="ru-RU" w:eastAsia="en-US" w:bidi="ar-SA"/>
      </w:rPr>
    </w:lvl>
    <w:lvl w:ilvl="4" w:tplc="38B600E6">
      <w:numFmt w:val="bullet"/>
      <w:lvlText w:val="•"/>
      <w:lvlJc w:val="left"/>
      <w:pPr>
        <w:ind w:left="6672" w:hanging="240"/>
      </w:pPr>
      <w:rPr>
        <w:rFonts w:hint="default"/>
        <w:lang w:val="ru-RU" w:eastAsia="en-US" w:bidi="ar-SA"/>
      </w:rPr>
    </w:lvl>
    <w:lvl w:ilvl="5" w:tplc="D17E7538">
      <w:numFmt w:val="bullet"/>
      <w:lvlText w:val="•"/>
      <w:lvlJc w:val="left"/>
      <w:pPr>
        <w:ind w:left="7280" w:hanging="240"/>
      </w:pPr>
      <w:rPr>
        <w:rFonts w:hint="default"/>
        <w:lang w:val="ru-RU" w:eastAsia="en-US" w:bidi="ar-SA"/>
      </w:rPr>
    </w:lvl>
    <w:lvl w:ilvl="6" w:tplc="50C4F396">
      <w:numFmt w:val="bullet"/>
      <w:lvlText w:val="•"/>
      <w:lvlJc w:val="left"/>
      <w:pPr>
        <w:ind w:left="7888" w:hanging="240"/>
      </w:pPr>
      <w:rPr>
        <w:rFonts w:hint="default"/>
        <w:lang w:val="ru-RU" w:eastAsia="en-US" w:bidi="ar-SA"/>
      </w:rPr>
    </w:lvl>
    <w:lvl w:ilvl="7" w:tplc="5C00BF54">
      <w:numFmt w:val="bullet"/>
      <w:lvlText w:val="•"/>
      <w:lvlJc w:val="left"/>
      <w:pPr>
        <w:ind w:left="8496" w:hanging="240"/>
      </w:pPr>
      <w:rPr>
        <w:rFonts w:hint="default"/>
        <w:lang w:val="ru-RU" w:eastAsia="en-US" w:bidi="ar-SA"/>
      </w:rPr>
    </w:lvl>
    <w:lvl w:ilvl="8" w:tplc="A986F682">
      <w:numFmt w:val="bullet"/>
      <w:lvlText w:val="•"/>
      <w:lvlJc w:val="left"/>
      <w:pPr>
        <w:ind w:left="9104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9A13C65"/>
    <w:multiLevelType w:val="multilevel"/>
    <w:tmpl w:val="5FF4AB06"/>
    <w:lvl w:ilvl="0">
      <w:start w:val="3"/>
      <w:numFmt w:val="decimal"/>
      <w:lvlText w:val="%1"/>
      <w:lvlJc w:val="left"/>
      <w:pPr>
        <w:ind w:left="256" w:hanging="4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2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4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416"/>
      </w:pPr>
      <w:rPr>
        <w:rFonts w:hint="default"/>
        <w:lang w:val="ru-RU" w:eastAsia="en-US" w:bidi="ar-SA"/>
      </w:rPr>
    </w:lvl>
  </w:abstractNum>
  <w:abstractNum w:abstractNumId="5" w15:restartNumberingAfterBreak="0">
    <w:nsid w:val="5A42608D"/>
    <w:multiLevelType w:val="multilevel"/>
    <w:tmpl w:val="B7AA7AF8"/>
    <w:lvl w:ilvl="0">
      <w:start w:val="1"/>
      <w:numFmt w:val="decimal"/>
      <w:lvlText w:val="%1."/>
      <w:lvlJc w:val="left"/>
      <w:pPr>
        <w:ind w:left="256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" w:hanging="3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" w:hanging="6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278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605"/>
      </w:pPr>
      <w:rPr>
        <w:rFonts w:hint="default"/>
        <w:lang w:val="ru-RU" w:eastAsia="en-US" w:bidi="ar-SA"/>
      </w:rPr>
    </w:lvl>
  </w:abstractNum>
  <w:abstractNum w:abstractNumId="6" w15:restartNumberingAfterBreak="0">
    <w:nsid w:val="6D5B1B63"/>
    <w:multiLevelType w:val="multilevel"/>
    <w:tmpl w:val="B688FF88"/>
    <w:lvl w:ilvl="0">
      <w:start w:val="5"/>
      <w:numFmt w:val="decimal"/>
      <w:lvlText w:val="%1"/>
      <w:lvlJc w:val="left"/>
      <w:pPr>
        <w:ind w:left="256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2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4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452"/>
      </w:pPr>
      <w:rPr>
        <w:rFonts w:hint="default"/>
        <w:lang w:val="ru-RU" w:eastAsia="en-US" w:bidi="ar-SA"/>
      </w:rPr>
    </w:lvl>
  </w:abstractNum>
  <w:abstractNum w:abstractNumId="7" w15:restartNumberingAfterBreak="0">
    <w:nsid w:val="71B61283"/>
    <w:multiLevelType w:val="multilevel"/>
    <w:tmpl w:val="E1703D0A"/>
    <w:lvl w:ilvl="0">
      <w:start w:val="4"/>
      <w:numFmt w:val="decimal"/>
      <w:lvlText w:val="%1"/>
      <w:lvlJc w:val="left"/>
      <w:pPr>
        <w:ind w:left="794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4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6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5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62D2"/>
    <w:rsid w:val="00457FBF"/>
    <w:rsid w:val="00480955"/>
    <w:rsid w:val="004830A6"/>
    <w:rsid w:val="004D62D2"/>
    <w:rsid w:val="00523976"/>
    <w:rsid w:val="005B3269"/>
    <w:rsid w:val="007E4C82"/>
    <w:rsid w:val="008A05D9"/>
    <w:rsid w:val="00A9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7DE31A"/>
  <w15:docId w15:val="{86C8ED12-5F1F-4131-8B08-D786FE5F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76" w:hanging="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</w:pPr>
  </w:style>
  <w:style w:type="paragraph" w:styleId="a5">
    <w:name w:val="header"/>
    <w:basedOn w:val="a"/>
    <w:link w:val="a6"/>
    <w:uiPriority w:val="99"/>
    <w:unhideWhenUsed/>
    <w:rsid w:val="00457F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7FB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57F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7FB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glonass.ru/images/offer/IP-Dostup-k-sisteme.pdf" TargetMode="External"/><Relationship Id="rId13" Type="http://schemas.openxmlformats.org/officeDocument/2006/relationships/hyperlink" Target="mailto:buh@tkglonass.ru" TargetMode="External"/><Relationship Id="rId18" Type="http://schemas.openxmlformats.org/officeDocument/2006/relationships/hyperlink" Target="http://www.tkglonass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tkglonass.ru/images/offer/IP-Dostup-k-sisteme.pdf" TargetMode="External"/><Relationship Id="rId12" Type="http://schemas.openxmlformats.org/officeDocument/2006/relationships/hyperlink" Target="mailto:sale@tkglonass.ru" TargetMode="External"/><Relationship Id="rId17" Type="http://schemas.openxmlformats.org/officeDocument/2006/relationships/hyperlink" Target="mailto:info@tkglonas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le@tkglonass.ru" TargetMode="External"/><Relationship Id="rId20" Type="http://schemas.openxmlformats.org/officeDocument/2006/relationships/hyperlink" Target="https://tkglonass.ru/tarif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kglonass.ru/downloa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uh@tkglonass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tkglonass.ru/" TargetMode="External"/><Relationship Id="rId14" Type="http://schemas.openxmlformats.org/officeDocument/2006/relationships/hyperlink" Target="mailto:info@tkglonas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8165</Words>
  <Characters>46543</Characters>
  <Application>Microsoft Office Word</Application>
  <DocSecurity>0</DocSecurity>
  <Lines>387</Lines>
  <Paragraphs>109</Paragraphs>
  <ScaleCrop>false</ScaleCrop>
  <Company/>
  <LinksUpToDate>false</LinksUpToDate>
  <CharactersWithSpaces>54599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Коротков</dc:creator>
  <cp:lastModifiedBy>TK-Lawyer</cp:lastModifiedBy>
  <cp:revision>9</cp:revision>
  <dcterms:created xsi:type="dcterms:W3CDTF">2023-12-19T06:39:00Z</dcterms:created>
  <dcterms:modified xsi:type="dcterms:W3CDTF">2024-03-19T11:00:00Z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2023-12-19T00:00:00Z</vt:filetime>
  </property>
</Properties>
</file>